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E32" w:rsidRPr="006D4E32" w:rsidRDefault="006D4E32" w:rsidP="006D4E32">
      <w:pPr>
        <w:bidi/>
        <w:rPr>
          <w:rFonts w:cstheme="minorHAnsi"/>
          <w:sz w:val="24"/>
          <w:szCs w:val="24"/>
          <w:rtl/>
          <w:lang w:bidi="fa-IR"/>
        </w:rPr>
      </w:pPr>
      <w:r w:rsidRPr="006D4E32">
        <w:rPr>
          <w:rFonts w:cstheme="minorHAnsi"/>
          <w:sz w:val="24"/>
          <w:szCs w:val="24"/>
          <w:rtl/>
          <w:lang w:bidi="fa-IR"/>
        </w:rPr>
        <w:t>بسم الله الرحمن الرحیم</w:t>
      </w:r>
    </w:p>
    <w:p w:rsidR="006D4E32" w:rsidRPr="006D4E32" w:rsidRDefault="006D4E32" w:rsidP="0007325C">
      <w:pPr>
        <w:bidi/>
        <w:rPr>
          <w:rFonts w:cstheme="minorHAnsi"/>
          <w:sz w:val="24"/>
          <w:szCs w:val="24"/>
          <w:rtl/>
          <w:lang w:bidi="fa-IR"/>
        </w:rPr>
      </w:pPr>
      <w:r w:rsidRPr="006D4E32">
        <w:rPr>
          <w:rFonts w:cstheme="minorHAnsi"/>
          <w:sz w:val="24"/>
          <w:szCs w:val="24"/>
          <w:highlight w:val="yellow"/>
          <w:rtl/>
          <w:lang w:bidi="fa-IR"/>
        </w:rPr>
        <w:t xml:space="preserve">شنبه </w:t>
      </w:r>
      <w:r w:rsidR="0007325C" w:rsidRPr="0007325C">
        <w:rPr>
          <w:rFonts w:cstheme="minorHAnsi" w:hint="cs"/>
          <w:sz w:val="24"/>
          <w:szCs w:val="24"/>
          <w:highlight w:val="yellow"/>
          <w:rtl/>
          <w:lang w:bidi="fa-IR"/>
        </w:rPr>
        <w:t>1</w:t>
      </w:r>
      <w:r w:rsidRPr="006D4E32">
        <w:rPr>
          <w:rFonts w:cstheme="minorHAnsi"/>
          <w:sz w:val="24"/>
          <w:szCs w:val="24"/>
          <w:highlight w:val="yellow"/>
          <w:rtl/>
          <w:lang w:bidi="fa-IR"/>
        </w:rPr>
        <w:t>/</w:t>
      </w:r>
      <w:r w:rsidR="0007325C" w:rsidRPr="0007325C">
        <w:rPr>
          <w:rFonts w:cstheme="minorHAnsi" w:hint="cs"/>
          <w:sz w:val="24"/>
          <w:szCs w:val="24"/>
          <w:highlight w:val="yellow"/>
          <w:rtl/>
          <w:lang w:bidi="fa-IR"/>
        </w:rPr>
        <w:t>3</w:t>
      </w:r>
      <w:r w:rsidRPr="006D4E32">
        <w:rPr>
          <w:rFonts w:cstheme="minorHAnsi"/>
          <w:sz w:val="24"/>
          <w:szCs w:val="24"/>
          <w:highlight w:val="yellow"/>
          <w:rtl/>
          <w:lang w:bidi="fa-IR"/>
        </w:rPr>
        <w:t>/1400 -</w:t>
      </w:r>
      <w:r w:rsidR="0007325C" w:rsidRPr="0007325C">
        <w:rPr>
          <w:rFonts w:cstheme="minorHAnsi" w:hint="cs"/>
          <w:sz w:val="24"/>
          <w:szCs w:val="24"/>
          <w:highlight w:val="yellow"/>
          <w:rtl/>
          <w:lang w:bidi="fa-IR"/>
        </w:rPr>
        <w:t>10</w:t>
      </w:r>
      <w:r w:rsidRPr="006D4E32">
        <w:rPr>
          <w:rFonts w:cstheme="minorHAnsi"/>
          <w:sz w:val="24"/>
          <w:szCs w:val="24"/>
          <w:highlight w:val="yellow"/>
          <w:rtl/>
          <w:lang w:bidi="fa-IR"/>
        </w:rPr>
        <w:t xml:space="preserve">شوال 1442- </w:t>
      </w:r>
      <w:r w:rsidR="0007325C" w:rsidRPr="0007325C">
        <w:rPr>
          <w:rFonts w:cstheme="minorHAnsi" w:hint="cs"/>
          <w:sz w:val="24"/>
          <w:szCs w:val="24"/>
          <w:highlight w:val="yellow"/>
          <w:rtl/>
          <w:lang w:bidi="fa-IR"/>
        </w:rPr>
        <w:t>22</w:t>
      </w:r>
      <w:r w:rsidRPr="006D4E32">
        <w:rPr>
          <w:rFonts w:cstheme="minorHAnsi"/>
          <w:sz w:val="24"/>
          <w:szCs w:val="24"/>
          <w:highlight w:val="yellow"/>
          <w:rtl/>
          <w:lang w:bidi="fa-IR"/>
        </w:rPr>
        <w:t>مه2021-درس 34</w:t>
      </w:r>
      <w:r w:rsidR="0007325C" w:rsidRPr="0007325C">
        <w:rPr>
          <w:rFonts w:cstheme="minorHAnsi" w:hint="cs"/>
          <w:sz w:val="24"/>
          <w:szCs w:val="24"/>
          <w:highlight w:val="yellow"/>
          <w:rtl/>
          <w:lang w:bidi="fa-IR"/>
        </w:rPr>
        <w:t>5</w:t>
      </w:r>
      <w:r w:rsidRPr="006D4E32">
        <w:rPr>
          <w:rFonts w:cstheme="minorHAnsi"/>
          <w:sz w:val="24"/>
          <w:szCs w:val="24"/>
          <w:highlight w:val="yellow"/>
          <w:rtl/>
          <w:lang w:bidi="fa-IR"/>
        </w:rPr>
        <w:t>و34</w:t>
      </w:r>
      <w:r w:rsidR="0007325C" w:rsidRPr="0007325C">
        <w:rPr>
          <w:rFonts w:cstheme="minorHAnsi" w:hint="cs"/>
          <w:sz w:val="24"/>
          <w:szCs w:val="24"/>
          <w:highlight w:val="yellow"/>
          <w:rtl/>
          <w:lang w:bidi="fa-IR"/>
        </w:rPr>
        <w:t>6</w:t>
      </w:r>
      <w:r w:rsidRPr="006D4E32">
        <w:rPr>
          <w:rFonts w:cstheme="minorHAnsi"/>
          <w:sz w:val="24"/>
          <w:szCs w:val="24"/>
          <w:highlight w:val="yellow"/>
          <w:rtl/>
          <w:lang w:bidi="fa-IR"/>
        </w:rPr>
        <w:t>فقه الاداره –فقه النظارة- نظارت بر برنامه – خاتمه-احکام نظارت – نظارت بر تقنین – فقه الحدیث – طائفه دوم اخبار داله بر حرمت قیاس در تشریع و تقنین –</w:t>
      </w:r>
    </w:p>
    <w:p w:rsidR="006D4E32" w:rsidRPr="006D4E32" w:rsidRDefault="006D4E32" w:rsidP="006D4E32">
      <w:pPr>
        <w:bidi/>
        <w:rPr>
          <w:rFonts w:cstheme="minorHAnsi"/>
          <w:color w:val="FF0000"/>
          <w:sz w:val="24"/>
          <w:szCs w:val="24"/>
          <w:rtl/>
          <w:lang w:bidi="fa-IR"/>
        </w:rPr>
      </w:pPr>
      <w:r w:rsidRPr="006D4E32">
        <w:rPr>
          <w:rFonts w:cstheme="minorHAnsi"/>
          <w:color w:val="FF0000"/>
          <w:sz w:val="24"/>
          <w:szCs w:val="24"/>
          <w:rtl/>
          <w:lang w:bidi="fa-IR"/>
        </w:rPr>
        <w:t>مساله :نظارت بر تقنین جه حکمی دارد ؟</w:t>
      </w:r>
    </w:p>
    <w:p w:rsidR="006D4E32" w:rsidRPr="006D4E32" w:rsidRDefault="006D4E32" w:rsidP="006D4E32">
      <w:pPr>
        <w:bidi/>
        <w:rPr>
          <w:rFonts w:cstheme="minorHAnsi"/>
          <w:sz w:val="24"/>
          <w:szCs w:val="24"/>
          <w:rtl/>
          <w:lang w:bidi="fa-IR"/>
        </w:rPr>
      </w:pPr>
      <w:r w:rsidRPr="006D4E32">
        <w:rPr>
          <w:rFonts w:cstheme="minorHAnsi"/>
          <w:sz w:val="24"/>
          <w:szCs w:val="24"/>
          <w:highlight w:val="yellow"/>
          <w:rtl/>
          <w:lang w:bidi="fa-IR"/>
        </w:rPr>
        <w:t>فقه الحدیث</w:t>
      </w:r>
      <w:r w:rsidRPr="006D4E32">
        <w:rPr>
          <w:rFonts w:cstheme="minorHAnsi"/>
          <w:sz w:val="24"/>
          <w:szCs w:val="24"/>
          <w:rtl/>
          <w:lang w:bidi="fa-IR"/>
        </w:rPr>
        <w:t xml:space="preserve"> </w:t>
      </w:r>
    </w:p>
    <w:p w:rsidR="006D4E32" w:rsidRDefault="006D4E32" w:rsidP="00051971">
      <w:pPr>
        <w:bidi/>
        <w:rPr>
          <w:rFonts w:cstheme="minorHAnsi"/>
          <w:color w:val="FF0000"/>
          <w:sz w:val="24"/>
          <w:szCs w:val="24"/>
          <w:rtl/>
          <w:lang w:bidi="fa-IR"/>
        </w:rPr>
      </w:pPr>
      <w:r w:rsidRPr="006D4E32">
        <w:rPr>
          <w:rFonts w:cstheme="minorHAnsi"/>
          <w:color w:val="FF0000"/>
          <w:sz w:val="24"/>
          <w:szCs w:val="24"/>
          <w:rtl/>
          <w:lang w:bidi="fa-IR"/>
        </w:rPr>
        <w:t>طائفه دوم :اخبار داله بر حرمت قیاس</w:t>
      </w:r>
      <w:r w:rsidR="00051971" w:rsidRPr="006D4E32">
        <w:rPr>
          <w:rFonts w:eastAsia="Times New Roman" w:cstheme="minorHAnsi"/>
          <w:sz w:val="24"/>
          <w:szCs w:val="24"/>
          <w:vertAlign w:val="superscript"/>
          <w:rtl/>
          <w:lang w:bidi="fa-IR"/>
        </w:rPr>
        <w:footnoteReference w:id="1"/>
      </w:r>
      <w:r w:rsidRPr="006D4E32">
        <w:rPr>
          <w:rFonts w:cstheme="minorHAnsi"/>
          <w:color w:val="FF0000"/>
          <w:sz w:val="24"/>
          <w:szCs w:val="24"/>
          <w:rtl/>
          <w:lang w:bidi="fa-IR"/>
        </w:rPr>
        <w:t xml:space="preserve"> در تشریع </w:t>
      </w:r>
    </w:p>
    <w:p w:rsidR="00051971" w:rsidRDefault="0007325C" w:rsidP="00051971">
      <w:pPr>
        <w:bidi/>
        <w:rPr>
          <w:rFonts w:cstheme="minorHAnsi" w:hint="cs"/>
          <w:color w:val="FF0000"/>
          <w:sz w:val="24"/>
          <w:szCs w:val="24"/>
          <w:rtl/>
          <w:lang w:bidi="fa-IR"/>
        </w:rPr>
      </w:pPr>
      <w:r>
        <w:rPr>
          <w:rFonts w:cstheme="minorHAnsi" w:hint="cs"/>
          <w:color w:val="FF0000"/>
          <w:sz w:val="24"/>
          <w:szCs w:val="24"/>
          <w:rtl/>
          <w:lang w:bidi="fa-IR"/>
        </w:rPr>
        <w:lastRenderedPageBreak/>
        <w:t xml:space="preserve">نمونه های روز آمد </w:t>
      </w:r>
      <w:r w:rsidR="00051971">
        <w:rPr>
          <w:rFonts w:cstheme="minorHAnsi" w:hint="cs"/>
          <w:color w:val="FF0000"/>
          <w:sz w:val="24"/>
          <w:szCs w:val="24"/>
          <w:rtl/>
          <w:lang w:bidi="fa-IR"/>
        </w:rPr>
        <w:t>از اعمال قیاس و استحسان در تقنین</w:t>
      </w:r>
    </w:p>
    <w:p w:rsidR="00D63F00" w:rsidRDefault="00867143" w:rsidP="009D6410">
      <w:pPr>
        <w:bidi/>
        <w:rPr>
          <w:rFonts w:cstheme="minorHAnsi"/>
          <w:sz w:val="24"/>
          <w:szCs w:val="24"/>
          <w:rtl/>
          <w:lang w:bidi="fa-IR"/>
        </w:rPr>
      </w:pPr>
      <w:r>
        <w:rPr>
          <w:rFonts w:cstheme="minorHAnsi" w:hint="cs"/>
          <w:sz w:val="24"/>
          <w:szCs w:val="24"/>
          <w:rtl/>
          <w:lang w:bidi="fa-IR"/>
        </w:rPr>
        <w:t>سوال این است که  چگونه در</w:t>
      </w:r>
      <w:r w:rsidR="00051971" w:rsidRPr="00051971">
        <w:rPr>
          <w:rFonts w:cstheme="minorHAnsi" w:hint="cs"/>
          <w:sz w:val="24"/>
          <w:szCs w:val="24"/>
          <w:rtl/>
          <w:lang w:bidi="fa-IR"/>
        </w:rPr>
        <w:t xml:space="preserve"> تقنین و تشریع روز قیاس و استحسان اعمال میشود؟</w:t>
      </w:r>
      <w:r>
        <w:rPr>
          <w:rFonts w:cstheme="minorHAnsi" w:hint="cs"/>
          <w:sz w:val="24"/>
          <w:szCs w:val="24"/>
          <w:rtl/>
          <w:lang w:bidi="fa-IR"/>
        </w:rPr>
        <w:t xml:space="preserve">  ماهیت قیاس این شد که مقیس علیه از معصوم است و مقیس از قیاسگر است که روی ظن و ذوق خود </w:t>
      </w:r>
      <w:r w:rsidR="00625B2D">
        <w:rPr>
          <w:rFonts w:cstheme="minorHAnsi" w:hint="cs"/>
          <w:sz w:val="24"/>
          <w:szCs w:val="24"/>
          <w:rtl/>
          <w:lang w:bidi="fa-IR"/>
        </w:rPr>
        <w:t>و بودن محمل شرعی وعقلی حکم مقیس را بر مقیس  به صرف یک سری تشابهات فیما بین حمل میکند  و این را در صحیحه محمد بن حکیم و  موثقه سماعه بن مهران  به وضوح ملا حظه نمودیم  حال مقنن معاصر میتواند چنین ارتکابی را داشته باشد</w:t>
      </w:r>
    </w:p>
    <w:p w:rsidR="00051971" w:rsidRDefault="00625B2D" w:rsidP="00D63F00">
      <w:pPr>
        <w:bidi/>
        <w:rPr>
          <w:rFonts w:cstheme="minorHAnsi" w:hint="cs"/>
          <w:sz w:val="24"/>
          <w:szCs w:val="24"/>
          <w:rtl/>
          <w:lang w:bidi="fa-IR"/>
        </w:rPr>
      </w:pPr>
      <w:r>
        <w:rPr>
          <w:rFonts w:cstheme="minorHAnsi" w:hint="cs"/>
          <w:sz w:val="24"/>
          <w:szCs w:val="24"/>
          <w:rtl/>
          <w:lang w:bidi="fa-IR"/>
        </w:rPr>
        <w:t xml:space="preserve"> </w:t>
      </w:r>
      <w:r w:rsidR="00D63F00">
        <w:rPr>
          <w:rFonts w:cstheme="minorHAnsi" w:hint="cs"/>
          <w:sz w:val="24"/>
          <w:szCs w:val="24"/>
          <w:rtl/>
          <w:lang w:bidi="fa-IR"/>
        </w:rPr>
        <w:t xml:space="preserve">1- </w:t>
      </w:r>
      <w:r>
        <w:rPr>
          <w:rFonts w:cstheme="minorHAnsi" w:hint="cs"/>
          <w:sz w:val="24"/>
          <w:szCs w:val="24"/>
          <w:rtl/>
          <w:lang w:bidi="fa-IR"/>
        </w:rPr>
        <w:t xml:space="preserve">مثلا شارع ربا را حرم دانسته و بیع را حلال  مصداق سازی برای بیع و ربا ایا میتواند </w:t>
      </w:r>
      <w:r w:rsidR="00B5736B">
        <w:rPr>
          <w:rFonts w:cstheme="minorHAnsi" w:hint="cs"/>
          <w:sz w:val="24"/>
          <w:szCs w:val="24"/>
          <w:rtl/>
          <w:lang w:bidi="fa-IR"/>
        </w:rPr>
        <w:t xml:space="preserve"> قیاس حساب شود کاری که در بانک ها رائج شده است </w:t>
      </w:r>
      <w:r w:rsidR="00F84DA1">
        <w:rPr>
          <w:rFonts w:cstheme="minorHAnsi" w:hint="cs"/>
          <w:sz w:val="24"/>
          <w:szCs w:val="24"/>
          <w:rtl/>
          <w:lang w:bidi="fa-IR"/>
        </w:rPr>
        <w:t xml:space="preserve"> مثلا جعاله را مصداق ربا نمیدانند ول همان نقش را ایفا کند یعنی مجوزی برای ربا خواری شود </w:t>
      </w:r>
      <w:r w:rsidR="00430770">
        <w:rPr>
          <w:rFonts w:cstheme="minorHAnsi" w:hint="cs"/>
          <w:sz w:val="24"/>
          <w:szCs w:val="24"/>
          <w:rtl/>
          <w:lang w:bidi="fa-IR"/>
        </w:rPr>
        <w:t xml:space="preserve"> آیا این مصداق قیاس است خداوند جعاله را جایز دانسته  وما عق</w:t>
      </w:r>
      <w:r w:rsidR="009D6410">
        <w:rPr>
          <w:rFonts w:cstheme="minorHAnsi" w:hint="cs"/>
          <w:sz w:val="24"/>
          <w:szCs w:val="24"/>
          <w:rtl/>
          <w:lang w:bidi="fa-IR"/>
        </w:rPr>
        <w:t>و</w:t>
      </w:r>
      <w:r w:rsidR="00430770">
        <w:rPr>
          <w:rFonts w:cstheme="minorHAnsi" w:hint="cs"/>
          <w:sz w:val="24"/>
          <w:szCs w:val="24"/>
          <w:rtl/>
          <w:lang w:bidi="fa-IR"/>
        </w:rPr>
        <w:t xml:space="preserve">د بانکی جدید را روی ظنون خود  مصداق جعاله فرض نماییم </w:t>
      </w:r>
      <w:r w:rsidR="00F900FD">
        <w:rPr>
          <w:rFonts w:cstheme="minorHAnsi" w:hint="cs"/>
          <w:sz w:val="24"/>
          <w:szCs w:val="24"/>
          <w:rtl/>
          <w:lang w:bidi="fa-IR"/>
        </w:rPr>
        <w:t xml:space="preserve"> ویا سایر عقود را برای توجیه ربا  وجه المصالحه قرار دهیم .</w:t>
      </w:r>
    </w:p>
    <w:p w:rsidR="00F900FD" w:rsidRDefault="00F900FD" w:rsidP="00F900FD">
      <w:pPr>
        <w:bidi/>
        <w:rPr>
          <w:rFonts w:cstheme="minorHAnsi" w:hint="cs"/>
          <w:sz w:val="24"/>
          <w:szCs w:val="24"/>
          <w:rtl/>
          <w:lang w:bidi="fa-IR"/>
        </w:rPr>
      </w:pPr>
      <w:r>
        <w:rPr>
          <w:rFonts w:cstheme="minorHAnsi" w:hint="cs"/>
          <w:sz w:val="24"/>
          <w:szCs w:val="24"/>
          <w:rtl/>
          <w:lang w:bidi="fa-IR"/>
        </w:rPr>
        <w:t xml:space="preserve"> 2- در تولید علوم انسانی اسلامی هر نوع التقاطی میتواند  مصداق قیاس و استحسان باشد </w:t>
      </w:r>
      <w:r w:rsidR="00F10465">
        <w:rPr>
          <w:rFonts w:cstheme="minorHAnsi" w:hint="cs"/>
          <w:sz w:val="24"/>
          <w:szCs w:val="24"/>
          <w:rtl/>
          <w:lang w:bidi="fa-IR"/>
        </w:rPr>
        <w:t xml:space="preserve"> برخی نظرات شارع را میدانیم از بخشی از نصوص و مسائل و موضوعات مربوط به علوم انسانی را </w:t>
      </w:r>
      <w:r w:rsidR="00D63F00">
        <w:rPr>
          <w:rFonts w:cstheme="minorHAnsi" w:hint="cs"/>
          <w:sz w:val="24"/>
          <w:szCs w:val="24"/>
          <w:rtl/>
          <w:lang w:bidi="fa-IR"/>
        </w:rPr>
        <w:t xml:space="preserve"> از متون جدید  را با آن مقایسه میکنیم  به علت مشابهتهایی .</w:t>
      </w:r>
    </w:p>
    <w:p w:rsidR="00D63F00" w:rsidRDefault="00D63F00" w:rsidP="00D63F00">
      <w:pPr>
        <w:bidi/>
        <w:rPr>
          <w:rFonts w:cstheme="minorHAnsi" w:hint="cs"/>
          <w:sz w:val="24"/>
          <w:szCs w:val="24"/>
          <w:rtl/>
          <w:lang w:bidi="fa-IR"/>
        </w:rPr>
      </w:pPr>
      <w:r>
        <w:rPr>
          <w:rFonts w:cstheme="minorHAnsi" w:hint="cs"/>
          <w:sz w:val="24"/>
          <w:szCs w:val="24"/>
          <w:rtl/>
          <w:lang w:bidi="fa-IR"/>
        </w:rPr>
        <w:t xml:space="preserve">3-در علوم تجربی مثل پیوند و تراریختگی وامثال آن حکم جواز را از قیاس با حکم جواز در بعض  موضوعات مشابه  زمان معصوم </w:t>
      </w:r>
      <w:r w:rsidR="00604DE2">
        <w:rPr>
          <w:rFonts w:cstheme="minorHAnsi" w:hint="cs"/>
          <w:sz w:val="24"/>
          <w:szCs w:val="24"/>
          <w:rtl/>
          <w:lang w:bidi="fa-IR"/>
        </w:rPr>
        <w:t>ع</w:t>
      </w:r>
    </w:p>
    <w:p w:rsidR="00604DE2" w:rsidRPr="00051971" w:rsidRDefault="00604DE2" w:rsidP="00604DE2">
      <w:pPr>
        <w:bidi/>
        <w:rPr>
          <w:rFonts w:cstheme="minorHAnsi" w:hint="cs"/>
          <w:sz w:val="24"/>
          <w:szCs w:val="24"/>
          <w:rtl/>
          <w:lang w:bidi="fa-IR"/>
        </w:rPr>
      </w:pPr>
      <w:r>
        <w:rPr>
          <w:rFonts w:cstheme="minorHAnsi" w:hint="cs"/>
          <w:sz w:val="24"/>
          <w:szCs w:val="24"/>
          <w:rtl/>
          <w:lang w:bidi="fa-IR"/>
        </w:rPr>
        <w:t xml:space="preserve">4- </w:t>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lastRenderedPageBreak/>
        <w:t>14- عَنْهُ</w:t>
      </w:r>
      <w:r w:rsidRPr="006D4E32">
        <w:rPr>
          <w:rFonts w:eastAsia="Times New Roman" w:cstheme="minorHAnsi"/>
          <w:sz w:val="24"/>
          <w:szCs w:val="24"/>
          <w:vertAlign w:val="superscript"/>
          <w:rtl/>
          <w:lang w:bidi="fa-IR"/>
        </w:rPr>
        <w:footnoteReference w:id="2"/>
      </w:r>
      <w:r w:rsidRPr="006D4E32">
        <w:rPr>
          <w:rFonts w:eastAsia="Times New Roman" w:cstheme="minorHAnsi"/>
          <w:sz w:val="24"/>
          <w:szCs w:val="24"/>
          <w:rtl/>
          <w:lang w:bidi="fa-IR"/>
        </w:rPr>
        <w:t xml:space="preserve"> عَنْ مُحَمَّدٍ عَنْ يُونُسَ عَنْ أَبَانٍ عَنْ أَبِي شَيْبَةَ  قَالَ سَمِعْتُ أَبَا عَبْدِ اللَّهِ ع يَقُولُ‏ ضَلَّ عِلْمُ ابْنِ شُبْرُمَةَ</w:t>
      </w:r>
      <w:r w:rsidRPr="006D4E32">
        <w:rPr>
          <w:rFonts w:eastAsia="Times New Roman" w:cstheme="minorHAnsi"/>
          <w:sz w:val="24"/>
          <w:szCs w:val="24"/>
          <w:vertAlign w:val="superscript"/>
          <w:rtl/>
          <w:lang w:bidi="fa-IR"/>
        </w:rPr>
        <w:footnoteReference w:id="3"/>
      </w:r>
      <w:r w:rsidRPr="006D4E32">
        <w:rPr>
          <w:rFonts w:eastAsia="Times New Roman" w:cstheme="minorHAnsi"/>
          <w:sz w:val="24"/>
          <w:szCs w:val="24"/>
          <w:rtl/>
          <w:lang w:bidi="fa-IR"/>
        </w:rPr>
        <w:t xml:space="preserve"> عِنْدَ الْجَامِعَةِ</w:t>
      </w:r>
      <w:r w:rsidRPr="006D4E32">
        <w:rPr>
          <w:rFonts w:eastAsia="Times New Roman" w:cstheme="minorHAnsi"/>
          <w:sz w:val="24"/>
          <w:szCs w:val="24"/>
          <w:vertAlign w:val="superscript"/>
          <w:rtl/>
          <w:lang w:bidi="fa-IR"/>
        </w:rPr>
        <w:footnoteReference w:id="4"/>
      </w:r>
      <w:r w:rsidRPr="006D4E32">
        <w:rPr>
          <w:rFonts w:eastAsia="Times New Roman" w:cstheme="minorHAnsi"/>
          <w:sz w:val="24"/>
          <w:szCs w:val="24"/>
          <w:rtl/>
          <w:lang w:bidi="fa-IR"/>
        </w:rPr>
        <w:t xml:space="preserve"> إِمْلَاءِ رَسُولِ اللَّهِ ص وَ خَطِّ عَلِيٍّ ع بِيَدِهِ إِنَّ الْجَامِعَةَ لَمْ تَدَعْ لِأَحَدٍ كَلَاماً فِيهَا عِلْمُ الْحَلَالِ وَ الْحَرَامِ إِنَّ أَصْحَابَ الْقِيَاسِ طَلَبُوا </w:t>
      </w:r>
      <w:r w:rsidRPr="006D4E32">
        <w:rPr>
          <w:rFonts w:eastAsia="Times New Roman" w:cstheme="minorHAnsi"/>
          <w:sz w:val="24"/>
          <w:szCs w:val="24"/>
          <w:rtl/>
          <w:lang w:bidi="fa-IR"/>
        </w:rPr>
        <w:lastRenderedPageBreak/>
        <w:t>الْعِلْمَ بِالْقِيَاسِ فَلَمْ يَزْدَادُوا مِنَ الْحَقِّ إِلَّا بُعْداً إِنَّ دِينَ اللَّهِ لَا يُصَابُ بِالْقِيَاس</w:t>
      </w:r>
      <w:r w:rsidRPr="006D4E32">
        <w:rPr>
          <w:rFonts w:eastAsia="Times New Roman" w:cstheme="minorHAnsi"/>
          <w:sz w:val="24"/>
          <w:szCs w:val="24"/>
          <w:lang w:bidi="fa-IR"/>
        </w:rPr>
        <w:br/>
      </w:r>
      <w:r w:rsidRPr="006D4E32">
        <w:rPr>
          <w:rFonts w:eastAsia="Times New Roman" w:cstheme="minorHAnsi"/>
          <w:b/>
          <w:bCs/>
          <w:i/>
          <w:iCs/>
          <w:sz w:val="24"/>
          <w:szCs w:val="24"/>
          <w:rtl/>
          <w:lang w:bidi="fa-IR"/>
        </w:rPr>
        <w:t>وجه استدلال</w:t>
      </w:r>
      <w:r w:rsidRPr="006D4E32">
        <w:rPr>
          <w:rFonts w:eastAsia="Times New Roman" w:cstheme="minorHAnsi"/>
          <w:sz w:val="24"/>
          <w:szCs w:val="24"/>
          <w:rtl/>
          <w:lang w:bidi="fa-IR"/>
        </w:rPr>
        <w:t xml:space="preserve"> به خبر مسند</w:t>
      </w:r>
      <w:r w:rsidRPr="006D4E32">
        <w:rPr>
          <w:rFonts w:eastAsia="Times New Roman" w:cstheme="minorHAnsi"/>
          <w:sz w:val="24"/>
          <w:szCs w:val="24"/>
          <w:vertAlign w:val="superscript"/>
          <w:rtl/>
          <w:lang w:bidi="fa-IR"/>
        </w:rPr>
        <w:footnoteReference w:id="5"/>
      </w:r>
      <w:r w:rsidRPr="006D4E32">
        <w:rPr>
          <w:rFonts w:eastAsia="Times New Roman" w:cstheme="minorHAnsi"/>
          <w:sz w:val="24"/>
          <w:szCs w:val="24"/>
          <w:rtl/>
          <w:lang w:bidi="fa-IR"/>
        </w:rPr>
        <w:t xml:space="preserve"> ابی شیبه که ضعیف است دارای اضمار است  هرچند مرجع ضمیر علی بن ابراهیم</w:t>
      </w:r>
      <w:r w:rsidRPr="006D4E32">
        <w:rPr>
          <w:rFonts w:eastAsia="Times New Roman" w:cstheme="minorHAnsi"/>
          <w:sz w:val="24"/>
          <w:szCs w:val="24"/>
          <w:lang w:bidi="fa-IR"/>
        </w:rPr>
        <w:t xml:space="preserve"> </w:t>
      </w:r>
      <w:r w:rsidRPr="006D4E32">
        <w:rPr>
          <w:rFonts w:eastAsia="Times New Roman" w:cstheme="minorHAnsi"/>
          <w:sz w:val="24"/>
          <w:szCs w:val="24"/>
          <w:rtl/>
          <w:lang w:bidi="fa-IR"/>
        </w:rPr>
        <w:t xml:space="preserve"> ثقه است . ابی شیبه مجهول الهویه است </w:t>
      </w:r>
      <w:r w:rsidRPr="006D4E32">
        <w:rPr>
          <w:rFonts w:eastAsia="Times New Roman" w:cstheme="minorHAnsi"/>
          <w:sz w:val="24"/>
          <w:szCs w:val="24"/>
          <w:rtl/>
        </w:rPr>
        <w:t xml:space="preserve">امام‌ صادق‌ (علیه‌السلام) درباره ابن‌ شبرمه‌ می‌گوید که‌ نظر ابن‌ شبرمه‌ در مورد قیاس‌ سبب‌ شده‌ است‌ که‌ </w:t>
      </w:r>
      <w:hyperlink r:id="rId7" w:tgtFrame="_blank" w:tooltip="دانش‌" w:history="1">
        <w:r w:rsidRPr="006D4E32">
          <w:rPr>
            <w:rFonts w:eastAsia="Times New Roman" w:cstheme="minorHAnsi"/>
            <w:sz w:val="24"/>
            <w:szCs w:val="24"/>
            <w:rtl/>
          </w:rPr>
          <w:t>دانش‌</w:t>
        </w:r>
      </w:hyperlink>
      <w:r w:rsidRPr="006D4E32">
        <w:rPr>
          <w:rFonts w:eastAsia="Times New Roman" w:cstheme="minorHAnsi"/>
          <w:sz w:val="24"/>
          <w:szCs w:val="24"/>
        </w:rPr>
        <w:t xml:space="preserve"> </w:t>
      </w:r>
      <w:r w:rsidRPr="006D4E32">
        <w:rPr>
          <w:rFonts w:eastAsia="Times New Roman" w:cstheme="minorHAnsi"/>
          <w:sz w:val="24"/>
          <w:szCs w:val="24"/>
          <w:rtl/>
        </w:rPr>
        <w:t>او باطل‌ شود  او از نزدیکان و مریدان ابو حنیفه بوده است  لذا مورد نکوهش قرار گرفته و در یک جلسه که ابوحنیفه او را  برای معرفی به عنوان فقیه نزد امام ع برده بود امام ع  در همان جلسه از ابو حنیفه انتقاد کرده است   تا ابن شبرمه هم به زشتی کار خود پی ببرد . و اینکه علم قیاسی او با کتاب جامعه معروف به کتاب علی ع  که کتاب حلال و حرام بوده و بر منهج صحیح شرعی و فقهی  تشریع و تقنین شده است  ، مقایسه شده  این است که فقه او را غلط و ناصواب نشان دهد و در حقیقت قیاس را باطل نماید .  و این قاعده کلیه " ان دین الله لایصاب بالقیاس " در این روایت  برجسته  شده و تعمیم  پیدا کرده است  این واقعه نشان میدهد که  دانشمندانی مثل او که رییس دستگاه منصور بوه و از علماء درباری محسوب میشود  به علت آلودگی به قیاس بیش تر مورد نکوهش امام قرار میگیرد  تا درباری بودنش  واین نکته مهمی است لذا حسبه مکلف است که  فقها را از آلایندگی  به قیاس پرهیز دهد . و تقنین و تشریع آنها را از قیاس و استحسان مبرا نماید .</w:t>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15- مُحَمَّدُ بْنُ إِسْمَاعِيلَ عَنِ الْفَضْلِ بْنِ شَاذَانَ عَنْ صَفْوَانَ بْنِ يَحْيَى عَنْ عَبْدِ الرَّحْمَنِ بْنِ الْحَجَّاجِ عَنْ أَبَانِ بْنِ تَغْلِبَ‏</w:t>
      </w:r>
      <w:r w:rsidRPr="006D4E32">
        <w:rPr>
          <w:rFonts w:eastAsia="Times New Roman" w:cstheme="minorHAnsi"/>
          <w:sz w:val="24"/>
          <w:szCs w:val="24"/>
          <w:vertAlign w:val="superscript"/>
          <w:rtl/>
          <w:lang w:bidi="fa-IR"/>
        </w:rPr>
        <w:footnoteReference w:id="6"/>
      </w:r>
      <w:r w:rsidRPr="006D4E32">
        <w:rPr>
          <w:rFonts w:eastAsia="Times New Roman" w:cstheme="minorHAnsi"/>
          <w:sz w:val="24"/>
          <w:szCs w:val="24"/>
          <w:rtl/>
          <w:lang w:bidi="fa-IR"/>
        </w:rPr>
        <w:t xml:space="preserve"> عَنْ أَبِي عَبْدِ اللَّهِ ع قَالَ: إِنَّ السُّنَّةَ لَا تُقَاسُ أَ لَا تَرَى أَنَّ امْرَأَةً تَقْضِي صَوْمَهَا وَ لَا تَقْضِي صَلَاتَهَا يَا أَبَانُ إِنَّ السُّنَّةَ إِذَا قِيسَتْ مُحِقَ الدِّينُ.</w:t>
      </w:r>
      <w:r w:rsidRPr="006D4E32">
        <w:rPr>
          <w:rFonts w:eastAsia="Times New Roman" w:cstheme="minorHAnsi" w:hint="cs"/>
          <w:sz w:val="24"/>
          <w:szCs w:val="24"/>
          <w:rtl/>
          <w:lang w:bidi="fa-IR"/>
        </w:rPr>
        <w:t>(صحیحه ابان بن تغلب)</w:t>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 xml:space="preserve">16- عِدَّةٌ مِنْ أَصْحَابِنَا عَنْ أَحْمَدَ بْنِ مُحَمَّدٍ عَنْ عُثْمَانَ بْنِ عِيسَى </w:t>
      </w:r>
      <w:r w:rsidRPr="006D4E32">
        <w:rPr>
          <w:rFonts w:eastAsia="Times New Roman" w:cstheme="minorHAnsi"/>
          <w:sz w:val="24"/>
          <w:szCs w:val="24"/>
          <w:vertAlign w:val="superscript"/>
          <w:rtl/>
          <w:lang w:bidi="fa-IR"/>
        </w:rPr>
        <w:footnoteReference w:id="7"/>
      </w:r>
      <w:r w:rsidRPr="006D4E32">
        <w:rPr>
          <w:rFonts w:eastAsia="Times New Roman" w:cstheme="minorHAnsi"/>
          <w:sz w:val="24"/>
          <w:szCs w:val="24"/>
          <w:rtl/>
          <w:lang w:bidi="fa-IR"/>
        </w:rPr>
        <w:t>قَالَ: سَأَلْتُ أَبَا الْحَسَنِ مُوسَى ع عَنِ الْقِيَاسِ فَقَالَ مَا لَكُمْ وَ الْقِيَاسَ إِنَّ اللَّهَ لَا يُسْأَلُ كَيْفَ أَحَلَّ وَ كَيْفَ حَرَّمَ.</w:t>
      </w:r>
      <w:r w:rsidRPr="006D4E32">
        <w:rPr>
          <w:rFonts w:eastAsia="Times New Roman" w:cstheme="minorHAnsi" w:hint="cs"/>
          <w:sz w:val="24"/>
          <w:szCs w:val="24"/>
          <w:rtl/>
          <w:lang w:bidi="fa-IR"/>
        </w:rPr>
        <w:t>(موثقه عثمان بن عیسی)</w:t>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lastRenderedPageBreak/>
        <w:t xml:space="preserve">17- عَلِيُّ بْنُ إِبْرَاهِيمَ عَنْ هَارُونَ بْنِ مُسْلِمٍ </w:t>
      </w:r>
      <w:r w:rsidRPr="006D4E32">
        <w:rPr>
          <w:rFonts w:eastAsia="Times New Roman" w:cstheme="minorHAnsi"/>
          <w:sz w:val="24"/>
          <w:szCs w:val="24"/>
          <w:vertAlign w:val="superscript"/>
          <w:rtl/>
          <w:lang w:bidi="fa-IR"/>
        </w:rPr>
        <w:footnoteReference w:id="8"/>
      </w:r>
      <w:r w:rsidRPr="006D4E32">
        <w:rPr>
          <w:rFonts w:eastAsia="Times New Roman" w:cstheme="minorHAnsi"/>
          <w:sz w:val="24"/>
          <w:szCs w:val="24"/>
          <w:rtl/>
          <w:lang w:bidi="fa-IR"/>
        </w:rPr>
        <w:t>عَنْ مَسْعَدَةَ</w:t>
      </w:r>
      <w:r w:rsidRPr="006D4E32">
        <w:rPr>
          <w:rFonts w:eastAsia="Times New Roman" w:cstheme="minorHAnsi"/>
          <w:sz w:val="24"/>
          <w:szCs w:val="24"/>
          <w:vertAlign w:val="superscript"/>
          <w:rtl/>
          <w:lang w:bidi="fa-IR"/>
        </w:rPr>
        <w:footnoteReference w:id="9"/>
      </w:r>
      <w:r w:rsidRPr="006D4E32">
        <w:rPr>
          <w:rFonts w:eastAsia="Times New Roman" w:cstheme="minorHAnsi"/>
          <w:sz w:val="24"/>
          <w:szCs w:val="24"/>
          <w:rtl/>
          <w:lang w:bidi="fa-IR"/>
        </w:rPr>
        <w:t xml:space="preserve"> بْنِ صَدَقَةَ قَالَ حَدَّثَنِي‏جَعْفَرٌ عَنْ أَبِيهِ ع أَنَّ عَلِيّاً ص قَالَ: مَنْ نَصَبَ نَفْسَهُ لِلْقِيَاسِ لَمْ يَزَلْ دَهْرَهُ فِي الْتِبَاسٍ وَ مَنْ دَانَ اللَّهَ بِالرَّأْيِ لَمْ يَزَلْ دَهْرَهُ فِي ارْتِمَاسٍ- قَالَ وَ قَالَ أَبُو جَعْفَرٍ ع مَنْ أَفْتَى النَّاسَ </w:t>
      </w:r>
      <w:r w:rsidRPr="006D4E32">
        <w:rPr>
          <w:rFonts w:eastAsia="Times New Roman" w:cstheme="minorHAnsi"/>
          <w:sz w:val="24"/>
          <w:szCs w:val="24"/>
          <w:rtl/>
          <w:lang w:bidi="fa-IR"/>
        </w:rPr>
        <w:lastRenderedPageBreak/>
        <w:t>بِرَأْيِهِ فَقَدْ دَانَ اللَّهَ بِمَا لَا يَعْلَمُ وَ مَنْ دَانَ اللَّهَ بِمَا لَا يَعْلَمُ فَقَدْ ضَادَّ اللَّهَ حَيْثُ أَحَلَّ وَ حَرَّمَ فِيمَا لَا يَعْلَمُ.</w:t>
      </w:r>
      <w:r w:rsidRPr="006D4E32">
        <w:rPr>
          <w:rFonts w:eastAsia="Times New Roman" w:cstheme="minorHAnsi" w:hint="cs"/>
          <w:sz w:val="24"/>
          <w:szCs w:val="24"/>
          <w:rtl/>
          <w:lang w:bidi="fa-IR"/>
        </w:rPr>
        <w:t>(موثقه مسعدةبن صدقه)</w:t>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18- مُحَمَّدُ بْنُ يَحْيَى عَنْ أَحْمَدَ بْنِ مُحَمَّدٍ عَنِ الْحَسَنِ بْنِ عَلِيِّ بْنِ يَقْطِينٍ عَنِ الْحُسَيْنِ بْنِ مَيَّاحٍ‏</w:t>
      </w:r>
      <w:r w:rsidRPr="006D4E32">
        <w:rPr>
          <w:rFonts w:eastAsia="Times New Roman" w:cstheme="minorHAnsi"/>
          <w:sz w:val="24"/>
          <w:szCs w:val="24"/>
          <w:vertAlign w:val="superscript"/>
          <w:rtl/>
          <w:lang w:bidi="fa-IR"/>
        </w:rPr>
        <w:footnoteReference w:id="10"/>
      </w:r>
      <w:r w:rsidRPr="006D4E32">
        <w:rPr>
          <w:rFonts w:eastAsia="Times New Roman" w:cstheme="minorHAnsi"/>
          <w:sz w:val="24"/>
          <w:szCs w:val="24"/>
          <w:rtl/>
          <w:lang w:bidi="fa-IR"/>
        </w:rPr>
        <w:t xml:space="preserve"> عَنْ أَبِيهِ عَنْ أَبِي عَبْدِ اللَّهِ ع قَالَ: إِنَّ إِبْلِيسَ قَاسَ نَفْسَهُ بِآدَمَ فَقَالَ خَلَقْتَنِي مِنْ نَارٍ وَ خَلَقْتَهُ مِنْ طِينٍ وَ لَوْ قَاسَ الْجَوْهَرَ الَّذِي خَلَقَ اللَّهُ مِنْهُ آدَمَ بِالنَّارِ كَانَ ذَلِكَ أَكْثَرَ نُوراً وَ ضِيَاءً مِنَ النَّارِ.</w:t>
      </w:r>
      <w:r w:rsidRPr="006D4E32">
        <w:rPr>
          <w:rFonts w:eastAsia="Times New Roman" w:cstheme="minorHAnsi" w:hint="cs"/>
          <w:sz w:val="24"/>
          <w:szCs w:val="24"/>
          <w:rtl/>
          <w:lang w:bidi="fa-IR"/>
        </w:rPr>
        <w:t>(خبرضعیف  حسین بن میاح غالی  بوده و در سند است )</w:t>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20- عَلِيُّ بْنُ إِبْرَاهِيمَ عَنْ أَبِيهِ عَنْ أَحْمَدَ بْنِ عَبْدِ اللَّهِ الْعَقِيلِيِّ عَنْ عِيسَى بْنِ عَبْدِ اللَّهِ الْقُرَشِيِّ قَالَ: دَخَلَ أَبُو حَنِيفَةَ عَلَى أَبِي عَبْدِ اللَّهِ ع فَقَالَ لَهُ يَا أَبَا حَنِيفَةَ بَلَغَنِي أَنَّكَ تَقِيسُ قَالَ نَعَمْ قَالَ لَا تَقِسْ فَإِنَّ أَوَّلَ مَنْ قَاسَ إِبْلِيسُ حِينَ قَالَ‏ خَلَقْتَنِي مِنْ نارٍ وَ خَلَقْتَهُ مِنْ طِينٍ* فَقَاسَ مَا بَيْنَ النَّارِ وَ الطِّينِ وَ لَوْ قَاسَ نُورِيَّةَ آدَمَ بِنُورِيَّةِ النَّارِ عَرَفَ فَضْلَ مَا بَيْنَ النُّورَيْنِ وَ صَفَاءَ أَحَدِهِمَا عَلَى الْآخَرِ.</w:t>
      </w:r>
      <w:r w:rsidRPr="006D4E32">
        <w:rPr>
          <w:rFonts w:eastAsia="Times New Roman" w:cstheme="minorHAnsi" w:hint="cs"/>
          <w:sz w:val="24"/>
          <w:szCs w:val="24"/>
          <w:rtl/>
          <w:lang w:bidi="fa-IR"/>
        </w:rPr>
        <w:t>(صحیحه عیسی بن عبدالله القرشی )</w:t>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hint="cs"/>
          <w:b/>
          <w:bCs/>
          <w:i/>
          <w:iCs/>
          <w:sz w:val="24"/>
          <w:szCs w:val="24"/>
          <w:rtl/>
          <w:lang w:bidi="fa-IR"/>
        </w:rPr>
        <w:t>وجه استدلال</w:t>
      </w:r>
      <w:r w:rsidRPr="006D4E32">
        <w:rPr>
          <w:rFonts w:eastAsia="Times New Roman" w:cstheme="minorHAnsi" w:hint="cs"/>
          <w:sz w:val="24"/>
          <w:szCs w:val="24"/>
          <w:rtl/>
          <w:lang w:bidi="fa-IR"/>
        </w:rPr>
        <w:t xml:space="preserve"> : مجموعه احادیث دال بر حرمت  واستنکار قیاس هستند  ومویدی بر سنگینی وطیفه شرعی حسبه در نظارت بر تقنین است و کشف و رفع قیاس از ان هستند .</w:t>
      </w:r>
    </w:p>
    <w:p w:rsidR="006D4E32" w:rsidRPr="006D4E32" w:rsidRDefault="00A93345" w:rsidP="006D4E32">
      <w:pPr>
        <w:bidi/>
        <w:spacing w:before="100" w:beforeAutospacing="1" w:after="100" w:afterAutospacing="1" w:line="240" w:lineRule="auto"/>
        <w:rPr>
          <w:rFonts w:eastAsia="Times New Roman" w:cstheme="minorHAnsi"/>
          <w:color w:val="FF0000"/>
          <w:sz w:val="24"/>
          <w:szCs w:val="24"/>
          <w:rtl/>
          <w:lang w:bidi="fa-IR"/>
        </w:rPr>
      </w:pPr>
      <w:bookmarkStart w:id="1" w:name="_GoBack"/>
      <w:bookmarkEnd w:id="1"/>
      <w:r>
        <w:rPr>
          <w:rFonts w:eastAsia="Times New Roman" w:cstheme="minorHAnsi"/>
          <w:color w:val="FF0000"/>
          <w:sz w:val="24"/>
          <w:szCs w:val="24"/>
          <w:rtl/>
          <w:lang w:bidi="fa-IR"/>
        </w:rPr>
        <w:lastRenderedPageBreak/>
        <w:br/>
      </w:r>
      <w:r w:rsidR="006D4E32" w:rsidRPr="006D4E32">
        <w:rPr>
          <w:rFonts w:eastAsia="Times New Roman" w:cstheme="minorHAnsi"/>
          <w:color w:val="FF0000"/>
          <w:sz w:val="24"/>
          <w:szCs w:val="24"/>
          <w:rtl/>
          <w:lang w:bidi="fa-IR"/>
        </w:rPr>
        <w:t>طائفه داله بر اینکه ملاک تقنین  و تشریع صحیح و جایز  هم خوانی  با کتاب وسنت است که در کافی شریف در باب زیر جمع شده است :</w:t>
      </w:r>
    </w:p>
    <w:p w:rsidR="006D4E32" w:rsidRPr="006D4E32" w:rsidRDefault="006D4E32" w:rsidP="006D4E32">
      <w:pPr>
        <w:bidi/>
        <w:spacing w:before="100" w:beforeAutospacing="1" w:after="100" w:afterAutospacing="1" w:line="240" w:lineRule="auto"/>
        <w:rPr>
          <w:rFonts w:eastAsia="Times New Roman" w:cstheme="minorHAnsi"/>
          <w:color w:val="FF0000"/>
          <w:sz w:val="24"/>
          <w:szCs w:val="24"/>
          <w:rtl/>
          <w:lang w:bidi="fa-IR"/>
        </w:rPr>
      </w:pPr>
      <w:r w:rsidRPr="006D4E32">
        <w:rPr>
          <w:rFonts w:eastAsia="Times New Roman" w:cstheme="minorHAnsi"/>
          <w:color w:val="FF0000"/>
          <w:sz w:val="24"/>
          <w:szCs w:val="24"/>
          <w:rtl/>
          <w:lang w:bidi="fa-IR"/>
        </w:rPr>
        <w:t>بَابُ الرَّدِّ إِلَى الْكِتَابِ وَ السُّنَّةِ وَ أَنَّهُ لَيْسَ شَيْ‏ءٌ مِنَ الْحَلَالِ وَ الْحَرَامِ وَ جَمِيعِ مَا يَحْتَاجُ النَّاسُ إِلَيْهِ إِلَّا وَ قَدْ جَاءَ فِيهِ كِتَابٌ أَوْ سُنَّةٌ</w:t>
      </w:r>
      <w:r w:rsidRPr="006D4E32">
        <w:rPr>
          <w:rFonts w:eastAsia="Times New Roman" w:cstheme="minorHAnsi"/>
          <w:color w:val="FF0000"/>
          <w:sz w:val="24"/>
          <w:szCs w:val="24"/>
          <w:vertAlign w:val="superscript"/>
          <w:rtl/>
          <w:lang w:bidi="fa-IR"/>
        </w:rPr>
        <w:footnoteReference w:id="11"/>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b/>
          <w:bCs/>
          <w:i/>
          <w:iCs/>
          <w:sz w:val="24"/>
          <w:szCs w:val="24"/>
          <w:rtl/>
          <w:lang w:bidi="fa-IR"/>
        </w:rPr>
        <w:t>وجه استدلال</w:t>
      </w:r>
      <w:r w:rsidRPr="006D4E32">
        <w:rPr>
          <w:rFonts w:eastAsia="Times New Roman" w:cstheme="minorHAnsi"/>
          <w:sz w:val="24"/>
          <w:szCs w:val="24"/>
          <w:rtl/>
          <w:lang w:bidi="fa-IR"/>
        </w:rPr>
        <w:t xml:space="preserve"> :  ملاک نظارت صحیح و موثر در دائره تقنین ، تطابق قوانین با کتاب و سنت است  حسبه ناظر بر تقنین باید  این توانمندی را داشته باشد  تا بتواند قوانین موضوعه را بر کتاب وسنت  تطبیق دهد و تقنین صحیح و جایز را از باطل و حرام  تمییز دهد ومانع از تقنین  باطل شود به این اخبار توجه میدهیم :</w:t>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1- مُحَمَّدُ بْنُ يَحْيَى عَنْ أَحْمَدَ بْنِ مُحَمَّدِ بْنِ عِيسَى عَنْ عَلِيِّ بْنِ حَدِيدٍ عَنْ مُرَازِمٍ‏</w:t>
      </w:r>
      <w:r w:rsidRPr="006D4E32">
        <w:rPr>
          <w:rFonts w:eastAsia="Times New Roman" w:cstheme="minorHAnsi"/>
          <w:sz w:val="24"/>
          <w:szCs w:val="24"/>
          <w:vertAlign w:val="superscript"/>
          <w:rtl/>
          <w:lang w:bidi="fa-IR"/>
        </w:rPr>
        <w:footnoteReference w:id="12"/>
      </w:r>
      <w:r w:rsidRPr="006D4E32">
        <w:rPr>
          <w:rFonts w:eastAsia="Times New Roman" w:cstheme="minorHAnsi"/>
          <w:sz w:val="24"/>
          <w:szCs w:val="24"/>
          <w:rtl/>
          <w:lang w:bidi="fa-IR"/>
        </w:rPr>
        <w:t xml:space="preserve"> عَنْ أَبِي عَبْدِ اللَّهِ ع قَالَ: إِنَّ اللَّهَ تَبَارَكَ وَ تَعَالَى أَنْزَلَ فِي الْقُرْآنِ تِبْيَانَ كُلِّ شَيْ‏ءٍ حَتَّى وَ اللَّهِ مَا تَرَكَ اللَّهُ شَيْئاً يَحْتَاجُ إِلَيْهِ الْعِبَادُ حَتَّى لَا يَسْتَطِيعَ عَبْدٌ يَقُولُ لَوْ كَانَ هَذَا أُنْزِلَ فِي الْقُرْآنِ- إِلَّا وَ قَدْ أَنْزَلَهُ اللَّهُ فِيهِ.</w:t>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2- عَلِيُّ بْنُ إِبْرَاهِيمَ عَنْ مُحَمَّدِ بْنِ عِيسَى عَنْ يُونُسَ عَنْ حُسَيْنِ بْنِ الْمُنْذِرِ عَنْ عُمَرَ بْنِ قَيْسٍ عَنْ أَبِي جَعْفَرٍ ع قَالَ سَمِعْتُهُ يَقُولُ‏ إِنَّ اللَّهَ تَبَارَكَ وَ تَعَالَى لَمْ يَدَعْ شَيْئاً يَحْتَاجُ إِلَيْهِ الْأُمَّةُ إِلَّا أَنْزَلَهُ فِي كِتَابِهِ وَ بَيَّنَهُ لِرَسُولِهِ ص وَ جَعَلَ لِكُلِّ شَيْ‏ءٍ حَدّاً وَ جَعَلَ عَلَيْهِ دَلِيلًا يَدُلُّ عَلَيْهِ وَ جَعَلَ عَلَى مَنْ تَعَدَّى ذَلِكَ الْحَدَّ حَدّاً.</w:t>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3- عَلِيٌّ عَنْ مُحَمَّدٍ عَنْ يُونُسَ عَنْ أَبَانٍ عَنْ سُلَيْمَانَ بْنِ هَارُونَ قَالَ سَمِعْتُ أَبَا عَبْدِ اللَّهِ ع يَقُولُ‏ مَا خَلَقَ اللَّهُ حَلَالًا وَ لَا حَرَاماً إِلَّا وَ لَهُ حَدٌّ كَحَدِّ الدَّارِ فَمَا كَانَ مِنَ الطَّرِيقِ فَهُوَ مِنَ الطَّرِيقِ وَ مَا كَانَ مِنَ الدَّارِ فَهُوَ مِنَ الدَّارِ حَتَّى أَرْشُ الْخَدْشِ فَمَا سِوَاهُ وَ الْجَلْدَةِ وَ نِصْفِ الْجَلْدَةِ.</w:t>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4- عَلِيٌّ عَنْ مُحَمَّدِ بْنِ عِيسَى عَنْ يُونُسَ عَنْ حَمَّادٍ عَنْ أَبِي عَبْدِ اللَّهِ ع قَالَ سَمِعْتُهُ يَقُولُ‏ مَا مِنْ شَيْ‏ءٍ إِلَّا وَ فِيهِ كِتَابٌ أَوْ سُنَّةٌ.</w:t>
      </w:r>
    </w:p>
    <w:p w:rsidR="006D4E32" w:rsidRPr="006D4E32" w:rsidRDefault="006D4E32" w:rsidP="006D4E32">
      <w:pPr>
        <w:bidi/>
        <w:rPr>
          <w:rFonts w:cstheme="minorHAnsi"/>
          <w:sz w:val="24"/>
          <w:szCs w:val="24"/>
          <w:rtl/>
          <w:lang w:bidi="fa-IR"/>
        </w:rPr>
      </w:pPr>
      <w:r w:rsidRPr="006D4E32">
        <w:rPr>
          <w:rFonts w:cstheme="minorHAnsi"/>
          <w:sz w:val="24"/>
          <w:szCs w:val="24"/>
          <w:rtl/>
          <w:lang w:bidi="fa-IR"/>
        </w:rPr>
        <w:t>5- عَلِيُّ بْنُ إِبْرَاهِيمَ عَنْ أَبِيهِ عَنْ مُحَمَّدِ بْنِ عِيسَى عَنْ يُونُسَ عَنْ حَمَّادٍ عَنْ عَبْدِ اللَّهِ بْنِ سِنَانٍ عَنْ أَبِي الْجَارُودِ قَالَ قَالَ أَبُو جَعْفَرٍ ع‏ إِذَا حَدَّثْتُكُمْ بِشَيْ‏ءٍ فَاسْأَلُونِي مِنْ كِتَابِ اللَّهِ ثُمَّ قَالَ فِي بَعْضِ حَدِيثِهِ إِنَّ رَسُولَ اللَّهِ ص نَهَى عَنِ الْقِيلِ وَ الْقَالِ وَ فَسَادِ الْمَالِ وَ كَثْرَةِ السُّؤَالِ فَقِيلَ لَهُ يَا ابْنَ رَسُولِ اللَّهِ أَيْنَ هَذَا مِنْ كِتَابِ اللَّهِ قَالَ إِنَّ اللَّهَ عَزَّ وَ جَلَّ يَقُولُ- لا خَيْرَ فِي كَثِيرٍ مِنْ نَجْواهُمْ إِلَّا مَنْ أَمَرَ بِصَدَقَةٍ أَوْ مَعْرُوفٍ أَوْ إِصْلاحٍ بَيْنَ النَّاسِ‏</w:t>
      </w:r>
      <w:r w:rsidRPr="006D4E32">
        <w:rPr>
          <w:rFonts w:cstheme="minorHAnsi"/>
          <w:sz w:val="24"/>
          <w:szCs w:val="24"/>
          <w:vertAlign w:val="superscript"/>
          <w:rtl/>
          <w:lang w:bidi="fa-IR"/>
        </w:rPr>
        <w:footnoteReference w:id="13"/>
      </w:r>
      <w:r w:rsidRPr="006D4E32">
        <w:rPr>
          <w:rFonts w:cstheme="minorHAnsi"/>
          <w:sz w:val="24"/>
          <w:szCs w:val="24"/>
          <w:rtl/>
          <w:lang w:bidi="fa-IR"/>
        </w:rPr>
        <w:t xml:space="preserve"> وَ قَالَ‏ وَ لا تُؤْتُوا السُّفَهاءَ أَمْوالَكُمُ‏ الَّتِي جَعَلَ اللَّهُ لَكُمْ قِياماً</w:t>
      </w:r>
      <w:r w:rsidRPr="006D4E32">
        <w:rPr>
          <w:rFonts w:cstheme="minorHAnsi"/>
          <w:sz w:val="24"/>
          <w:szCs w:val="24"/>
          <w:vertAlign w:val="superscript"/>
          <w:rtl/>
          <w:lang w:bidi="fa-IR"/>
        </w:rPr>
        <w:footnoteReference w:id="14"/>
      </w:r>
      <w:r w:rsidRPr="006D4E32">
        <w:rPr>
          <w:rFonts w:cstheme="minorHAnsi"/>
          <w:sz w:val="24"/>
          <w:szCs w:val="24"/>
          <w:rtl/>
          <w:lang w:bidi="fa-IR"/>
        </w:rPr>
        <w:t xml:space="preserve"> وَ قَالَ‏ لا تَسْئَلُوا عَنْ أَشْياءَ إِنْ تُبْدَ لَكُمْ تَسُؤْكُمْ‏</w:t>
      </w:r>
      <w:r w:rsidRPr="006D4E32">
        <w:rPr>
          <w:rFonts w:cstheme="minorHAnsi"/>
          <w:sz w:val="24"/>
          <w:szCs w:val="24"/>
          <w:vertAlign w:val="superscript"/>
          <w:rtl/>
          <w:lang w:bidi="fa-IR"/>
        </w:rPr>
        <w:footnoteReference w:id="15"/>
      </w:r>
      <w:r w:rsidRPr="006D4E32">
        <w:rPr>
          <w:rFonts w:cstheme="minorHAnsi"/>
          <w:sz w:val="24"/>
          <w:szCs w:val="24"/>
          <w:rtl/>
          <w:lang w:bidi="fa-IR"/>
        </w:rPr>
        <w:t>.</w:t>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6- مُحَمَّدُ بْنُ يَحْيَى عَنْ أَحْمَدَ بْنِ مُحَمَّدٍ عَنِ ابْنِ فَضَّالٍ عَنْ ثَعْلَبَةَ بْنِ مَيْمُونٍ عَمَّنْ حَدَّثَهُ عَنِ الْمُعَلَّى بْنِ خُنَيْسٍ قَالَ قَالَ أَبُو عَبْدِ اللَّهِ ع‏ مَا مِنْ أَمْرٍ يَخْتَلِفُ فِيهِ اثْنَانِ إِلَّا وَ لَهُ أَصْلٌ فِي كِتَابِ اللَّهِ عَزَّ وَ جَلَّ وَ لَكِنْ لَا تَبْلُغُهُ عُقُولُ الرِّجَالِ.</w:t>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lastRenderedPageBreak/>
        <w:t>7- مُحَمَّدُ بْنُ يَحْيَى عَنْ بَعْضِ أَصْحَابِهِ عَنْ هَارُونَ بْنِ مُسْلِمٍ عَنْ مَسْعَدَةَ بْنِ صَدَقَةَ عَنْ أَبِي عَبْدِ اللَّهِ ع قَالَ قَالَ أَمِيرُ الْمُؤْمِنِينَ ع‏ أَيُّهَا النَّاسُ إِنَّ اللَّهَ تَبَارَكَ وَ تَعَالَى أَرْسَلَ إِلَيْكُمُ الرَّسُولَ ص وَ أَنْزَلَ إِلَيْهِ الْكِتَابَ بِالْحَقِّ وَ أَنْتُمْ أُمِّيُّونَ عَنِ الْكِتَابِ وَ مَنْ أَنْزَلَهُ وَ عَنِ الرَّسُولِ وَ مَنْ أَرْسَلَهُ عَلَى حِينِ‏ فَتْرَةٍ مِنَ الرُّسُلِ‏ وَ طُولِ هَجْعَةٍ مِنَ الْأُمَمِ‏</w:t>
      </w:r>
      <w:r w:rsidRPr="006D4E32">
        <w:rPr>
          <w:rFonts w:eastAsia="Times New Roman" w:cstheme="minorHAnsi"/>
          <w:sz w:val="24"/>
          <w:szCs w:val="24"/>
          <w:vertAlign w:val="superscript"/>
          <w:rtl/>
          <w:lang w:bidi="fa-IR"/>
        </w:rPr>
        <w:footnoteReference w:id="16"/>
      </w:r>
      <w:r w:rsidRPr="006D4E32">
        <w:rPr>
          <w:rFonts w:eastAsia="Times New Roman" w:cstheme="minorHAnsi"/>
          <w:sz w:val="24"/>
          <w:szCs w:val="24"/>
          <w:rtl/>
          <w:lang w:bidi="fa-IR"/>
        </w:rPr>
        <w:t xml:space="preserve"> وَ انْبِسَاطٍ مِنَ الْجَهْلِ وَ اعْتِرَاضٍ مِنَ الْفِتْنَةِ وَ انْتِقَاضٍ مِنَ الْمُبْرَمِ‏</w:t>
      </w:r>
      <w:r w:rsidRPr="006D4E32">
        <w:rPr>
          <w:rFonts w:eastAsia="Times New Roman" w:cstheme="minorHAnsi"/>
          <w:sz w:val="24"/>
          <w:szCs w:val="24"/>
          <w:vertAlign w:val="superscript"/>
          <w:rtl/>
          <w:lang w:bidi="fa-IR"/>
        </w:rPr>
        <w:footnoteReference w:id="17"/>
      </w:r>
      <w:r w:rsidRPr="006D4E32">
        <w:rPr>
          <w:rFonts w:eastAsia="Times New Roman" w:cstheme="minorHAnsi"/>
          <w:sz w:val="24"/>
          <w:szCs w:val="24"/>
          <w:rtl/>
          <w:lang w:bidi="fa-IR"/>
        </w:rPr>
        <w:t xml:space="preserve"> وَ عَمًى عَنِ الْحَقِّ وَ اعْتِسَافٍ مِنَ الْجَوْرِ</w:t>
      </w:r>
      <w:r w:rsidRPr="006D4E32">
        <w:rPr>
          <w:rFonts w:eastAsia="Times New Roman" w:cstheme="minorHAnsi"/>
          <w:sz w:val="24"/>
          <w:szCs w:val="24"/>
          <w:vertAlign w:val="superscript"/>
          <w:rtl/>
          <w:lang w:bidi="fa-IR"/>
        </w:rPr>
        <w:footnoteReference w:id="18"/>
      </w:r>
      <w:r w:rsidRPr="006D4E32">
        <w:rPr>
          <w:rFonts w:eastAsia="Times New Roman" w:cstheme="minorHAnsi"/>
          <w:sz w:val="24"/>
          <w:szCs w:val="24"/>
          <w:rtl/>
          <w:lang w:bidi="fa-IR"/>
        </w:rPr>
        <w:t xml:space="preserve"> وَ امْتِحَاقٍ مِنَ الدِّينِ وَ تَلَظٍّ مِنَ الْحُرُوبِ‏</w:t>
      </w:r>
      <w:r w:rsidRPr="006D4E32">
        <w:rPr>
          <w:rFonts w:eastAsia="Times New Roman" w:cstheme="minorHAnsi"/>
          <w:sz w:val="24"/>
          <w:szCs w:val="24"/>
          <w:vertAlign w:val="superscript"/>
          <w:rtl/>
          <w:lang w:bidi="fa-IR"/>
        </w:rPr>
        <w:footnoteReference w:id="19"/>
      </w:r>
      <w:r w:rsidRPr="006D4E32">
        <w:rPr>
          <w:rFonts w:eastAsia="Times New Roman" w:cstheme="minorHAnsi"/>
          <w:sz w:val="24"/>
          <w:szCs w:val="24"/>
          <w:rtl/>
          <w:lang w:bidi="fa-IR"/>
        </w:rPr>
        <w:t xml:space="preserve"> عَلَى حِينِ اصْفِرَارٍ مِنْ رِيَاضِ جَنَّاتِ الدُّنْيَا وَ يُبْسٍ مِنْ أَغْصَانِهَا وَ انْتِثَارٍ مِنْ وَرَقِهَا وَ يَأْسٍ مِنْ ثَمَرِهَا وَ اغْوِرَارٍ مِنْ مَائِهَا</w:t>
      </w:r>
      <w:r w:rsidRPr="006D4E32">
        <w:rPr>
          <w:rFonts w:eastAsia="Times New Roman" w:cstheme="minorHAnsi"/>
          <w:sz w:val="24"/>
          <w:szCs w:val="24"/>
          <w:vertAlign w:val="superscript"/>
          <w:rtl/>
          <w:lang w:bidi="fa-IR"/>
        </w:rPr>
        <w:footnoteReference w:id="20"/>
      </w:r>
      <w:r w:rsidRPr="006D4E32">
        <w:rPr>
          <w:rFonts w:eastAsia="Times New Roman" w:cstheme="minorHAnsi"/>
          <w:sz w:val="24"/>
          <w:szCs w:val="24"/>
          <w:rtl/>
          <w:lang w:bidi="fa-IR"/>
        </w:rPr>
        <w:t xml:space="preserve"> قَدْ دَرَسَتْ أَعْلَامُ الْهُدَى فَظَهَرَتْ أَعْلَامُ الرَّدَى فَالدُّنْيَا مُتَهَجِّمَةٌ</w:t>
      </w:r>
      <w:r w:rsidRPr="006D4E32">
        <w:rPr>
          <w:rFonts w:eastAsia="Times New Roman" w:cstheme="minorHAnsi"/>
          <w:sz w:val="24"/>
          <w:szCs w:val="24"/>
          <w:vertAlign w:val="superscript"/>
          <w:rtl/>
          <w:lang w:bidi="fa-IR"/>
        </w:rPr>
        <w:footnoteReference w:id="21"/>
      </w:r>
      <w:r w:rsidRPr="006D4E32">
        <w:rPr>
          <w:rFonts w:cstheme="minorHAnsi"/>
          <w:sz w:val="24"/>
          <w:szCs w:val="24"/>
          <w:rtl/>
          <w:lang w:bidi="fa-IR"/>
        </w:rPr>
        <w:t>فِي وُجُوهِ أَهْلِهَا مُكْفَهِرَّةٌ</w:t>
      </w:r>
      <w:r w:rsidRPr="006D4E32">
        <w:rPr>
          <w:rFonts w:cstheme="minorHAnsi"/>
          <w:sz w:val="24"/>
          <w:szCs w:val="24"/>
          <w:vertAlign w:val="superscript"/>
          <w:rtl/>
          <w:lang w:bidi="fa-IR"/>
        </w:rPr>
        <w:footnoteReference w:id="22"/>
      </w:r>
      <w:r w:rsidRPr="006D4E32">
        <w:rPr>
          <w:rFonts w:cstheme="minorHAnsi"/>
          <w:sz w:val="24"/>
          <w:szCs w:val="24"/>
          <w:rtl/>
          <w:lang w:bidi="fa-IR"/>
        </w:rPr>
        <w:t xml:space="preserve"> مُدْبِرَةٌ غَيْرُ مُقْبِلَةٍ ثَمَرَتُهَا الْفِتْنَةُ وَ طَعَامُهَا الْجِيفَةُ وَ شِعَارُهَا الْخَوْفُ وَ دِثَارُهَا السَّيْفُ مُزِّقْتُمْ كُلَّ مُمَزَّقٍ وَ قَدْ أَعْمَتْ عُيُونَ أَهْلِهَا وَ أَظْلَمَتْ عَلَيْهَا أَيَّامُهَا قَدْ قَطَّعُوا أَرْحَامَهُمْ وَ سَفَكُوا دِمَاءَهُمْ وَ دَفَنُوا فِي التُّرَابِ الْمَوْءُودَةَ بَيْنَهُمْ‏</w:t>
      </w:r>
      <w:r w:rsidRPr="006D4E32">
        <w:rPr>
          <w:rFonts w:cstheme="minorHAnsi"/>
          <w:sz w:val="24"/>
          <w:szCs w:val="24"/>
          <w:vertAlign w:val="superscript"/>
          <w:rtl/>
          <w:lang w:bidi="fa-IR"/>
        </w:rPr>
        <w:footnoteReference w:id="23"/>
      </w:r>
      <w:r w:rsidRPr="006D4E32">
        <w:rPr>
          <w:rFonts w:cstheme="minorHAnsi"/>
          <w:sz w:val="24"/>
          <w:szCs w:val="24"/>
          <w:rtl/>
          <w:lang w:bidi="fa-IR"/>
        </w:rPr>
        <w:t xml:space="preserve"> مِنْ أَوْلَادِهِمْ يَجْتَازُ دُونَهُمْ طِيبُ الْعَيْشِ‏</w:t>
      </w:r>
      <w:r w:rsidRPr="006D4E32">
        <w:rPr>
          <w:rFonts w:cstheme="minorHAnsi"/>
          <w:sz w:val="24"/>
          <w:szCs w:val="24"/>
          <w:vertAlign w:val="superscript"/>
          <w:rtl/>
          <w:lang w:bidi="fa-IR"/>
        </w:rPr>
        <w:footnoteReference w:id="24"/>
      </w:r>
      <w:r w:rsidRPr="006D4E32">
        <w:rPr>
          <w:rFonts w:cstheme="minorHAnsi"/>
          <w:sz w:val="24"/>
          <w:szCs w:val="24"/>
          <w:rtl/>
          <w:lang w:bidi="fa-IR"/>
        </w:rPr>
        <w:t xml:space="preserve"> وَ رَفَاهِيَةُ خُفُوضِ الدُّنْيَا</w:t>
      </w:r>
      <w:r w:rsidRPr="006D4E32">
        <w:rPr>
          <w:rFonts w:cstheme="minorHAnsi"/>
          <w:sz w:val="24"/>
          <w:szCs w:val="24"/>
          <w:vertAlign w:val="superscript"/>
          <w:rtl/>
          <w:lang w:bidi="fa-IR"/>
        </w:rPr>
        <w:footnoteReference w:id="25"/>
      </w:r>
      <w:r w:rsidRPr="006D4E32">
        <w:rPr>
          <w:rFonts w:cstheme="minorHAnsi"/>
          <w:sz w:val="24"/>
          <w:szCs w:val="24"/>
          <w:rtl/>
          <w:lang w:bidi="fa-IR"/>
        </w:rPr>
        <w:t xml:space="preserve"> لَا يَرْجُونَ مِنَ اللَّهِ ثَوَاباً وَ لَا يَخَافُونَ وَ اللَّهِ مِنْهُ عِقَاباً حَيُّهُمْ أَعْمَى نَجِسٌ‏</w:t>
      </w:r>
      <w:r w:rsidRPr="006D4E32">
        <w:rPr>
          <w:rFonts w:cstheme="minorHAnsi"/>
          <w:sz w:val="24"/>
          <w:szCs w:val="24"/>
          <w:vertAlign w:val="superscript"/>
          <w:rtl/>
          <w:lang w:bidi="fa-IR"/>
        </w:rPr>
        <w:footnoteReference w:id="26"/>
      </w:r>
      <w:r w:rsidRPr="006D4E32">
        <w:rPr>
          <w:rFonts w:cstheme="minorHAnsi"/>
          <w:sz w:val="24"/>
          <w:szCs w:val="24"/>
          <w:rtl/>
          <w:lang w:bidi="fa-IR"/>
        </w:rPr>
        <w:t xml:space="preserve"> وَ مَيِّتُهُمْ فِي النَّارِ مُبْلِسٌ‏</w:t>
      </w:r>
      <w:r w:rsidRPr="006D4E32">
        <w:rPr>
          <w:rFonts w:cstheme="minorHAnsi"/>
          <w:sz w:val="24"/>
          <w:szCs w:val="24"/>
          <w:vertAlign w:val="superscript"/>
          <w:rtl/>
          <w:lang w:bidi="fa-IR"/>
        </w:rPr>
        <w:footnoteReference w:id="27"/>
      </w:r>
      <w:r w:rsidRPr="006D4E32">
        <w:rPr>
          <w:rFonts w:cstheme="minorHAnsi"/>
          <w:sz w:val="24"/>
          <w:szCs w:val="24"/>
          <w:rtl/>
          <w:lang w:bidi="fa-IR"/>
        </w:rPr>
        <w:t xml:space="preserve"> فَجَاءَهُمْ بِنُسْخَةِ مَا فِي الصُّحُفِ الْأُولَى‏</w:t>
      </w:r>
      <w:r w:rsidRPr="006D4E32">
        <w:rPr>
          <w:rFonts w:cstheme="minorHAnsi"/>
          <w:sz w:val="24"/>
          <w:szCs w:val="24"/>
          <w:vertAlign w:val="superscript"/>
          <w:rtl/>
          <w:lang w:bidi="fa-IR"/>
        </w:rPr>
        <w:footnoteReference w:id="28"/>
      </w:r>
      <w:r w:rsidRPr="006D4E32">
        <w:rPr>
          <w:rFonts w:cstheme="minorHAnsi"/>
          <w:sz w:val="24"/>
          <w:szCs w:val="24"/>
          <w:rtl/>
          <w:lang w:bidi="fa-IR"/>
        </w:rPr>
        <w:t xml:space="preserve"> وَ تَصْدِيقِ الَّذِي بَيْنَ يَدَيْهِ وَ تَفْصِيلِ الْحَلَالِ مِنْ رَيْبِ الْحَرَامِ ذَلِكَ الْقُرْآنُ فَاسْتَنْطِقُوهُ وَ لَنْ يَنْطِقَ لَكُمْ أُخْبِرُكُمْ عَنْهُ إِنَّ فِيهِ عِلْمَ مَا مَضَى وَ عِلْمَ مَا يَأْتِي إِلَى يَوْمِ الْقِيَامَةِ وَ حُكْمَ مَا بَيْنَكُمْ وَ بَيَانَ مَا أَصْبَحْتُمْ فِيهِ تَخْتَلِفُونَ فَلَوْ سَأَلْتُمُونِي عَنْهُ لَعَلَّمْتُكُمْ.</w:t>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8- مُحَمَّدُ بْنُ يَحْيَى عَنْ مُحَمَّدِ بْنِ عَبْدِ الْجَبَّارِ عَنِ ابْنِ فَضَّالٍ عَنْ حَمَّادِ بْنِ عُثْمَانَ عَنْ عَبْدِ الْأَعْلَى بْنِ أَعْيَنَ قَالَ سَمِعْتُ أَبَا عَبْدِ اللَّهِ ع يَقُولُ‏ قَدْ وَلَدَنِي رَسُولُ اللَّهِ ص وَ أَنَا أَعْلَمُ كِتَابَ اللَّهِ وَ فِيهِ بَدْءُ الْخَلْقِ وَ مَا هُوَ كَائِنٌ إِلَى يَوْمِ الْقِيَامَةِ وَ فِيهِ خَبَرُ السَّمَاءِ وَ خَبَرُ الْأَرْضِ وَ خَبَرُ الْجَنَّةِ وَ خَبَرُ النَّارِ وَ خَبَرُ مَا كَانَ وَ خَبَرُ مَا هُوَ كَائِنٌ أَعْلَمُ ذَلِكَ كَمَا أَنْظُرُ إِلَى كَفِّي إِنَّ اللَّهَ يَقُولُ فِيهِ تِبْيَانُ كُلِّ شَيْ‏ءٍ.</w:t>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9- عِدَّةٌ مِنْ أَصْحَابِنَا عَنْ أَحْمَدَ بْنِ مُحَمَّدِ بْنِ عِيسَى عَنْ عَلِيِّ بْنِ النُّعْمَانِ عَنْ إِسْمَاعِيلَ بْنِ جَابِرٍ عَنْ أَبِي عَبْدِ اللَّهِ ع قَالَ: كِتَابُ اللَّهِ فِيهِ نَبَأُ مَا قَبْلَكُمْ وَ خَبَرُ مَا بَعْدَكُمْ وَ فَصْلُ مَا بَيْنَكُمْ وَ نَحْنُ نَعْلَمُهُ.</w:t>
      </w:r>
    </w:p>
    <w:p w:rsidR="006D4E32" w:rsidRPr="006D4E32" w:rsidRDefault="006D4E32" w:rsidP="006D4E32">
      <w:pPr>
        <w:bidi/>
        <w:rPr>
          <w:rFonts w:cstheme="minorHAnsi"/>
          <w:sz w:val="24"/>
          <w:szCs w:val="24"/>
          <w:rtl/>
          <w:lang w:bidi="fa-IR"/>
        </w:rPr>
      </w:pPr>
      <w:r w:rsidRPr="006D4E32">
        <w:rPr>
          <w:rFonts w:cstheme="minorHAnsi"/>
          <w:sz w:val="24"/>
          <w:szCs w:val="24"/>
          <w:rtl/>
          <w:lang w:bidi="fa-IR"/>
        </w:rPr>
        <w:lastRenderedPageBreak/>
        <w:t>10- عِدَّةٌ مِنْ أَصْحَابِنَا عَنْ أَحْمَدَ بْنِ مُحَمَّدِ بْنِ خَالِدٍ عَنْ إِسْمَاعِيلَ بْنِ مِهْرَانَ عَنْ سَيْفِ بْنِ عَمِيرَةَ عَنْ أَبِي الْمَغْرَاءِ</w:t>
      </w:r>
      <w:r w:rsidRPr="006D4E32">
        <w:rPr>
          <w:rFonts w:cstheme="minorHAnsi"/>
          <w:sz w:val="24"/>
          <w:szCs w:val="24"/>
          <w:vertAlign w:val="superscript"/>
          <w:rtl/>
          <w:lang w:bidi="fa-IR"/>
        </w:rPr>
        <w:footnoteReference w:id="29"/>
      </w:r>
      <w:r w:rsidRPr="006D4E32">
        <w:rPr>
          <w:rFonts w:cstheme="minorHAnsi"/>
          <w:sz w:val="24"/>
          <w:szCs w:val="24"/>
          <w:rtl/>
          <w:lang w:bidi="fa-IR"/>
        </w:rPr>
        <w:t xml:space="preserve"> عَنْ سَمَاعَةَ عَنْ أَبِي الْحَسَنِ مُوسَى ع قَالَ: قُلْتُ لَهُ أَ كُلُّ شَيْ‏ءٍ فِي كِتَابِ اللَّهِ وَ سُنَّةِ نَبِيِّهِ ص أَوْ تَقُولُونَ فِيهِ قَالَ بَلْ كُلُّ شَيْ‏ءٍ فِي كِتَابِ اللَّهِ وَ سُنَّةِ نَبِيِّهِ ص.</w:t>
      </w:r>
      <w:r w:rsidRPr="006D4E32">
        <w:rPr>
          <w:rFonts w:eastAsia="Times New Roman" w:cstheme="minorHAnsi"/>
          <w:sz w:val="24"/>
          <w:szCs w:val="24"/>
          <w:vertAlign w:val="superscript"/>
          <w:rtl/>
          <w:lang w:bidi="fa-IR"/>
        </w:rPr>
        <w:footnoteReference w:id="30"/>
      </w:r>
    </w:p>
    <w:p w:rsidR="006D4E32" w:rsidRPr="006D4E32" w:rsidRDefault="006D4E32" w:rsidP="006D4E32">
      <w:pPr>
        <w:bidi/>
        <w:spacing w:before="100" w:beforeAutospacing="1" w:after="100" w:afterAutospacing="1" w:line="240" w:lineRule="auto"/>
        <w:rPr>
          <w:rFonts w:eastAsia="Times New Roman" w:cstheme="minorHAnsi"/>
          <w:b/>
          <w:bCs/>
          <w:i/>
          <w:iCs/>
          <w:sz w:val="24"/>
          <w:szCs w:val="24"/>
          <w:rtl/>
          <w:lang w:bidi="fa-IR"/>
        </w:rPr>
      </w:pPr>
    </w:p>
    <w:p w:rsidR="006D4E32" w:rsidRPr="006D4E32" w:rsidRDefault="006D4E32" w:rsidP="006D4E32">
      <w:pPr>
        <w:bidi/>
        <w:spacing w:before="100" w:beforeAutospacing="1" w:after="100" w:afterAutospacing="1" w:line="240" w:lineRule="auto"/>
        <w:rPr>
          <w:rFonts w:eastAsia="Times New Roman" w:cstheme="minorHAnsi"/>
          <w:b/>
          <w:bCs/>
          <w:i/>
          <w:iCs/>
          <w:sz w:val="24"/>
          <w:szCs w:val="24"/>
          <w:rtl/>
          <w:lang w:bidi="fa-IR"/>
        </w:rPr>
      </w:pPr>
    </w:p>
    <w:p w:rsidR="006D4E32" w:rsidRPr="006D4E32" w:rsidRDefault="006D4E32" w:rsidP="006D4E32">
      <w:pPr>
        <w:bidi/>
        <w:spacing w:before="100" w:beforeAutospacing="1" w:after="100" w:afterAutospacing="1" w:line="240" w:lineRule="auto"/>
        <w:rPr>
          <w:rFonts w:eastAsia="Times New Roman" w:cstheme="minorHAnsi"/>
          <w:b/>
          <w:bCs/>
          <w:i/>
          <w:iCs/>
          <w:sz w:val="24"/>
          <w:szCs w:val="24"/>
          <w:rtl/>
          <w:lang w:bidi="fa-IR"/>
        </w:rPr>
      </w:pPr>
    </w:p>
    <w:p w:rsidR="006D4E32" w:rsidRPr="006D4E32" w:rsidRDefault="006D4E32" w:rsidP="006D4E32">
      <w:pPr>
        <w:bidi/>
        <w:spacing w:before="100" w:beforeAutospacing="1" w:after="100" w:afterAutospacing="1" w:line="240" w:lineRule="auto"/>
        <w:rPr>
          <w:rFonts w:eastAsia="Times New Roman" w:cstheme="minorHAnsi"/>
          <w:b/>
          <w:bCs/>
          <w:i/>
          <w:iCs/>
          <w:sz w:val="24"/>
          <w:szCs w:val="24"/>
          <w:rtl/>
          <w:lang w:bidi="fa-IR"/>
        </w:rPr>
      </w:pPr>
    </w:p>
    <w:p w:rsidR="006D4E32" w:rsidRPr="006D4E32" w:rsidRDefault="006D4E32" w:rsidP="006D4E32">
      <w:pPr>
        <w:bidi/>
        <w:spacing w:before="100" w:beforeAutospacing="1" w:after="100" w:afterAutospacing="1" w:line="240" w:lineRule="auto"/>
        <w:rPr>
          <w:rFonts w:eastAsia="Times New Roman" w:cstheme="minorHAnsi"/>
          <w:b/>
          <w:bCs/>
          <w:i/>
          <w:iCs/>
          <w:color w:val="FF0000"/>
          <w:sz w:val="24"/>
          <w:szCs w:val="24"/>
          <w:lang w:bidi="fa-IR"/>
        </w:rPr>
      </w:pPr>
      <w:r w:rsidRPr="006D4E32">
        <w:rPr>
          <w:rFonts w:eastAsia="Times New Roman" w:cstheme="minorHAnsi"/>
          <w:b/>
          <w:bCs/>
          <w:i/>
          <w:iCs/>
          <w:color w:val="FF0000"/>
          <w:sz w:val="24"/>
          <w:szCs w:val="24"/>
          <w:rtl/>
          <w:lang w:bidi="fa-IR"/>
        </w:rPr>
        <w:t xml:space="preserve"> طائفه داله بر  اینکه موافقت با قرآن معیار مقبولیت وصحت قانون و تقنین است </w:t>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131 عَنْهُ عَنِ الْحَسَنِ بْنِ عَلِيِّ بْنِ فَضَّالٍ عَنْ عَلِيٍّ عَنْ أَيُّوبَ عَنْ أَبِي عَبْدِ اللَّهِ ع قَالَ قَالَ رَسُولُ اللَّهِ ص‏ إِذَا حُدِّثْتُمْ عَنِّي بِالْحَدِيثِ فَانْحَلُونِي أَهْنَأَهُ وَ أَسْهَلَهُ وَ أَرْشَدَهُ فَإِنْ وَافَقَ‏ كِتَابَ‏ اللَّهِ‏ فَأَنَا قُلْتُهُ وَ إِنْ لَمْ يُوَافِقْ كِتَابَ اللَّهِ فَلَمْ أَقُلْهُ.</w:t>
      </w:r>
      <w:r w:rsidRPr="006D4E32">
        <w:rPr>
          <w:rFonts w:eastAsia="Times New Roman" w:cstheme="minorHAnsi"/>
          <w:sz w:val="24"/>
          <w:szCs w:val="24"/>
          <w:vertAlign w:val="superscript"/>
          <w:rtl/>
          <w:lang w:bidi="fa-IR"/>
        </w:rPr>
        <w:footnoteReference w:id="31"/>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150 عَنْهُ عَنِ النَّوْفَلِيِّ عَنِ السَّكُونِيِّ عَنْ أَبِي عَبْدِ اللَّهِ ع عَنْ آبَائِهِ عَنْ عَلِيٍّ ع قَالَ: إِنَّ عَلَى كُلِّ حَقٍّ حَقِيقَةً وَ عَلَى كُلِّ صَوَابٍ نُوراً فَمَا وَافَقَ‏ كِتَابَ‏ اللَّهِ‏ فَخُذُوا بِهِ وَ مَا خَالَفَ كِتَابَ اللَّهِ فَدَعُوهُ.</w:t>
      </w:r>
      <w:r w:rsidRPr="006D4E32">
        <w:rPr>
          <w:rFonts w:eastAsia="Times New Roman" w:cstheme="minorHAnsi"/>
          <w:sz w:val="24"/>
          <w:szCs w:val="24"/>
          <w:vertAlign w:val="superscript"/>
          <w:rtl/>
          <w:lang w:bidi="fa-IR"/>
        </w:rPr>
        <w:footnoteReference w:id="32"/>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2- عن إسماعيل بن أبي زياد السكوني عن أبي جعفر عن أبيه عن علي ص قال‏ الوقوف عند الشبهة خير من الاقتحام في الهلكة، و تركك حديثا لم تروه خير من روايتك حديثا لم تحصه، إن على كل حق حقيقة و على كل صواب نورا فما وافق‏ كتاب‏ الله‏ فخذوا به، و ما خالف كتاب الله فدعوه.</w:t>
      </w:r>
      <w:r w:rsidRPr="006D4E32">
        <w:rPr>
          <w:rFonts w:eastAsia="Times New Roman" w:cstheme="minorHAnsi"/>
          <w:sz w:val="24"/>
          <w:szCs w:val="24"/>
          <w:vertAlign w:val="superscript"/>
          <w:rtl/>
          <w:lang w:bidi="fa-IR"/>
        </w:rPr>
        <w:footnoteReference w:id="33"/>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 xml:space="preserve">150 عن عبد الأعلى قال‏ سألت أبا عبد الله ع عن قول الله: «وَ ما كانَ اللَّهُ لِيُضِلَّ قَوْماً بَعْدَ إِذْ هَداهُمْ- حَتَّى يُبَيِّنَ لَهُمْ ما يَتَّقُونَ‏» قال: حتى يعرفهم ما يرضيه و ما يسخطه- ثم قال أما أنا أنكرنا لمؤمن- بما لا يعذر الله الناس بجهالة، و الوقوف عند الشبهة خير من الاقتحام في الهلكة- و ترك رواية حديث لم تحفظ خير لك- من رواية حديث لم تحصى، إن على كل حق </w:t>
      </w:r>
      <w:r w:rsidRPr="006D4E32">
        <w:rPr>
          <w:rFonts w:eastAsia="Times New Roman" w:cstheme="minorHAnsi"/>
          <w:sz w:val="24"/>
          <w:szCs w:val="24"/>
          <w:rtl/>
          <w:lang w:bidi="fa-IR"/>
        </w:rPr>
        <w:lastRenderedPageBreak/>
        <w:t>حقيقة و على كل ثواب نورا: فما وافق‏ كتاب‏ الله‏ فخذوه- و ما خالف كتاب الله فدعوه، و لن يدعه كثير من أهل هذا العالم.</w:t>
      </w:r>
      <w:r w:rsidRPr="006D4E32">
        <w:rPr>
          <w:rFonts w:eastAsia="Times New Roman" w:cstheme="minorHAnsi"/>
          <w:sz w:val="24"/>
          <w:szCs w:val="24"/>
          <w:vertAlign w:val="superscript"/>
          <w:rtl/>
          <w:lang w:bidi="fa-IR"/>
        </w:rPr>
        <w:footnoteReference w:id="34"/>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1- عَلِيُّ بْنُ إِبْرَاهِيمَ عَنْ أَبِيهِ عَنِ النَّوْفَلِيِّ عَنِ السَّكُونِيِّ عَنْ أَبِي عَبْدِ اللَّهِ ع قَالَ قَالَ رَسُولُ اللَّهِ ص‏ إِنَّ عَلَى كُلِّ حَقٍّ حَقِيقَةً وَ عَلَى كُلِّ صَوَابٍ نُوراً فَمَا وَافَقَ‏ كِتَابَ‏ اللَّهِ‏ فَخُذُوهُ وَ مَا خَالَفَ كِتَابَ اللَّهِ فَدَعُوهُ.</w:t>
      </w:r>
      <w:r w:rsidRPr="006D4E32">
        <w:rPr>
          <w:rFonts w:eastAsia="Times New Roman" w:cstheme="minorHAnsi"/>
          <w:sz w:val="24"/>
          <w:szCs w:val="24"/>
          <w:vertAlign w:val="superscript"/>
          <w:rtl/>
          <w:lang w:bidi="fa-IR"/>
        </w:rPr>
        <w:footnoteReference w:id="35"/>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1- عِدَّةٌ مِنْ أَصْحَابِنَا عَنْ سَهْلِ بْنِ زِيَادٍ وَ أَحْمَدَ بْنِ مُحَمَّدٍ جَمِيعاً عَنِ ابْنِ مَحْبُوبٍ عَنْ عَبْدِ اللَّهِ بْنِ سِنَانٍ عَنْ أَبِي عَبْدِ اللَّهِ ع قَالَ سَمِعْتُهُ يَقُولُ‏ مَنِ اشْتَرَطَ شَرْطاً مُخَالِفاً لِكِتَابِ اللَّهِ فَلَا يَجُوزُ لَهُ وَ لَا يَجُوزُ عَلَى الَّذِي اشْتُرِطَ عَلَيْهِ وَ الْمُسْلِمُونَ عِنْدَ شُرُوطِهِمْ فِيمَا وَافَقَ‏ كِتَابَ‏ اللَّهِ‏ عَزَّ وَ جَلَّ.</w:t>
      </w:r>
      <w:r w:rsidRPr="006D4E32">
        <w:rPr>
          <w:rFonts w:eastAsia="Times New Roman" w:cstheme="minorHAnsi"/>
          <w:sz w:val="24"/>
          <w:szCs w:val="24"/>
          <w:vertAlign w:val="superscript"/>
          <w:rtl/>
          <w:lang w:bidi="fa-IR"/>
        </w:rPr>
        <w:footnoteReference w:id="36"/>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______________________________</w:t>
      </w:r>
      <w:r w:rsidRPr="006D4E32">
        <w:rPr>
          <w:rFonts w:eastAsia="Times New Roman" w:cstheme="minorHAnsi"/>
          <w:sz w:val="24"/>
          <w:szCs w:val="24"/>
          <w:rtl/>
          <w:lang w:bidi="fa-IR"/>
        </w:rPr>
        <w:br/>
        <w:t>«بقية الحاشية من الصفحة الماضية» ليس مشروطا بالدخول بالنساء لقوله تعالى: «وَ أُمَّهاتُ نِسائِكُمْ» الشامل للمدخول بها و غيرها و الاخبار الواردة في ذلك كثيرة. (آت) و في هامش المطبوع: و لما جعل ابن مسعود قوله تعالى: «مِنْ نِسائِكُمُ اللَّاتِي دَخَلْتُمْ بِهِنَ‏ الآية» متعلقا بالمعطوف و المعطوف عليه جميعا و جعلهما مقيدين بالدخول ردّ عليه السلام بان المعطوف عليه مطلق و المعطوف مقيد و قوله عليه السلام ان هذه مستثناه اي مقيدة بالنساء اللاتى دخلتم بهن و قوله: «و هذه مرسلة» أي مطلقة غير مقيدة بالدخول و عدمه قال الشيخ- قدّس سرّه- في الاستبصار فهذان الخبران (أى هذا الخبر و خبر جميل و حماد) شاذان مخالفان لظاهر كتاب اللّه تعالى قال اللّه تعالى: «وَ أُمَّهاتُ نِسائِكُمْ» و لم يشترط الدخول بالبنت كما شرطه في الام لتحريم الربيبة فينبغي ان تكون الآية على اطلاقها و لا يلتفت إلى ما يخالفه و يضاده ممّا روى عنهم عليهم السلام ما اتاكم عنا فاعرضوه على كتاب اللّه فما وافق‏ كتاب‏ اللّه‏ فخذوا به و ما خالفه فاطرحوه و يمكن أن يكون الخبران وردا على ضرب من التقية لان ذلك مذهب بعض العامّة انتهى.</w:t>
      </w:r>
      <w:r w:rsidRPr="006D4E32">
        <w:rPr>
          <w:rFonts w:eastAsia="Times New Roman" w:cstheme="minorHAnsi"/>
          <w:sz w:val="24"/>
          <w:szCs w:val="24"/>
          <w:vertAlign w:val="superscript"/>
          <w:rtl/>
          <w:lang w:bidi="fa-IR"/>
        </w:rPr>
        <w:footnoteReference w:id="37"/>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فَاعْلَمْ يَا أَخِي- أَرْشَدَكَ اللَّهُ- أَنَّهُ لَايَسَعُ أَحَداً تَمْيِيزُ شَيْ‏ءٍ مِمَّا اخْتَلفَتِ الرِّوَايَةُ فِيهِ عَنِ الْعُلَمَاءِ عَلَيْهِمُ السَّلَامُ بِرَأْيِهِ، إِلَّا عَلى‏ مَا أَطْلَقَهُ الْعَالِمُ عَلَيْهِ السَّلَامُ بِقَوْلِهِ: «اعْرِضُوهَا عَلى‏ كِتَابِ اللَّهِ، فَمَا وَافَقَ‏ كِتَابَ‏ اللَّهِ‏- عَزَّوَجَلَّ- فَخُذُوهُ، وَ مَا خَالَفَ كِتَابَ اللَّهِ فرُدُّوهُ».</w:t>
      </w:r>
      <w:r w:rsidRPr="006D4E32">
        <w:rPr>
          <w:rFonts w:eastAsia="Times New Roman" w:cstheme="minorHAnsi"/>
          <w:sz w:val="24"/>
          <w:szCs w:val="24"/>
          <w:vertAlign w:val="superscript"/>
          <w:rtl/>
          <w:lang w:bidi="fa-IR"/>
        </w:rPr>
        <w:footnoteReference w:id="38"/>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 xml:space="preserve"> (9). الكافي، كتاب التوحيد، باب الأخذ بالسنّة و شواهد الكتاب، ح 203؛ المحاسن، ج 1، ص 226، كتاب مصابيح الظلم، ح 151؛ الأمالي للصدوق، ص 367، المجلس 58، ح 18؛ تفسير العيّاشي، ج 1، ص 8، ح 2؛ و ج 2، ص 115، ح 150؛ و في جميع المصادر عن أبي عبد اللَّه عليه السلام- إلّاتفسير العيّاشي، ج 2 ففيه عن أبي جعفر عليه السلام- و نصّه: «... إنّ </w:t>
      </w:r>
      <w:r w:rsidRPr="006D4E32">
        <w:rPr>
          <w:rFonts w:eastAsia="Times New Roman" w:cstheme="minorHAnsi"/>
          <w:sz w:val="24"/>
          <w:szCs w:val="24"/>
          <w:rtl/>
          <w:lang w:bidi="fa-IR"/>
        </w:rPr>
        <w:lastRenderedPageBreak/>
        <w:t>على كلّ حقّ حقيقة و على كلّ صواب نوراً، فما وافق‏ كتاب‏ اللَّه‏ فخذوا به (و في الكافي و الأمالي: فخذوه) و ما خالف كتاب اللَّه فدعوه».</w:t>
      </w:r>
      <w:r w:rsidRPr="006D4E32">
        <w:rPr>
          <w:rFonts w:eastAsia="Times New Roman" w:cstheme="minorHAnsi"/>
          <w:sz w:val="24"/>
          <w:szCs w:val="24"/>
          <w:vertAlign w:val="superscript"/>
          <w:rtl/>
          <w:lang w:bidi="fa-IR"/>
        </w:rPr>
        <w:footnoteReference w:id="39"/>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عَنْ أَبِي عَبْدِ اللَّهِ عَلَيْهِ السَّلَامُ، قَالَ: «قَالَ رَسُولُ اللَّهِ صَلَّى اللَّهُ عَلَيْهِ وَ آلِهِ‏: إِنَّ عَلى‏ كُلِّ حَقٍّ حَقِيقَةً، وَ عَلى‏ كُلِّ صَوَابٍ نُوراً، فَمَا وَافَقَ‏ كِتَابَ‏ اللَّهِ‏ فَخُذُوهُ، وَ مَا خَالَفَ كِتَابَ اللَّهِ فَدَعُوهُ».</w:t>
      </w:r>
      <w:r w:rsidRPr="006D4E32">
        <w:rPr>
          <w:rFonts w:eastAsia="Times New Roman" w:cstheme="minorHAnsi"/>
          <w:sz w:val="24"/>
          <w:szCs w:val="24"/>
          <w:vertAlign w:val="superscript"/>
          <w:rtl/>
          <w:lang w:bidi="fa-IR"/>
        </w:rPr>
        <w:footnoteReference w:id="40"/>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فَلَا يَجُوزُ لَهُ، وَ لَا يَجُوزُ عَلَى الَّذِي اشْتُرِطَ عَلَيْهِ؛ وَ الْمُسْلِمُونَ عِنْدَ شُرُوطِهِمْ فِيمَا وَافَقَ‏ كِتَابَ‏ اللَّهِ‏ عَزَّ وَ جَلَّ».</w:t>
      </w:r>
      <w:r w:rsidRPr="006D4E32">
        <w:rPr>
          <w:rFonts w:eastAsia="Times New Roman" w:cstheme="minorHAnsi"/>
          <w:sz w:val="24"/>
          <w:szCs w:val="24"/>
          <w:vertAlign w:val="superscript"/>
          <w:rtl/>
          <w:lang w:bidi="fa-IR"/>
        </w:rPr>
        <w:footnoteReference w:id="41"/>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و قال ابن أبي عقيل منّا و بعض العامّة: لا تحرم الامّهات إلّابالدخول ببناتهنّ، كالبنات، و جعلوا الدخول المعتبر في الآية متعلّقاً بالمعطوف و المعطوف عليه جميعاً و لصحيحة جميل بن درّاج و حمّاد و غيره. و أجاب الشيخ عن الأخبار بأنّها مخالفة للكتاب؛ إذ لا يصحّ العود إليهما معاً، و على تقدير العود إلى الأخيرة تكون «من» ابتدائيّة، و على تقدير العود إلى الاولى بيانيّة، فيكون من قبيل عموم المجاز، و هو لا يصحّ، و قيل: يتعلّق الجارّ بهما و معناه مجرّد الاتّصال على حدّ قوله تعالى: «الْمُنافِقُونَ وَ الْمُنافِقاتُ بَعْضُهُمْ مِنْ بَعْضٍ» [التوبة (9): 67]، و لا ريب أنّ امّهات النساء متّصلات بالنساء، و لا يخفى أنّه أيضاً خلاف الظاهر و لا يمكن الاستدلال به. و قوله: وَ أُمَّهاتُ نِسائِكُمْ‏، بيان لاسم الإشارة، و التقيّة في هذا الخبر ظاهرة». و للمزيد راجع: كشف اللثام، ج 7، ص 176 و 177؛ الحدائق الناضرة، ج 23، ص 454؛ رياض المسائل، ج 10، ص 170. و في هامش الكافي المطبوع: «و لمّا جعل ابن مسعود قوله تعالى: «مِنْ نِسائِكُمُ اللَّاتِي دَخَلْتُمْ بِهِنَّ» الآية متعلّقاً بالمعطوف و المعطوف عليه جميعاً و جعلهما مقيّدين بالدخول، ردّ عليه السلام بأنّ المعطوف عليه مطلق و المعطوف مقيّد، و قوله عليه السلام: إنّ هذه مستثناة، أي مقيّدة بالنساء اللاتي دخلتم بهنّ، و قوله: و هذه مرسلة، أي مطلقة غير مقيّدة بالدخول و عدمه. قال الشيخ قدّس سرّه في الاستبصار: فهذان الخبران- أي هذا الخبر و خبر جميل و حمّاد- شاذّان مخالفان لظاهر كتاب اللَّه تعالى؛ قال اللَّه تعالى: «وَ أُمَّهاتُ نِسائِكُمْ» و لم يشترط الدخول بالبنت، كما شرطه في الامّ لتحريم الربيبة فينبغي أن تكون الآية على إطلاقها و لا يلتفت إلى ما يخالفه و يضادّه ممّا روي عنهم عليهم السلام: ما آتاكم عنّآ فاعرضوه على كتاب اللَّه، فما وافق‏ كتاب‏ اللَّه‏ فخذوا به، و ما خالفه فاطرحوه. و يمكن أن يكون الخبران وردا على ضرب من التقيّة؛ لأنّ ذلك مذهب بعض العامّة. انتهى».</w:t>
      </w:r>
      <w:r w:rsidRPr="006D4E32">
        <w:rPr>
          <w:rFonts w:eastAsia="Times New Roman" w:cstheme="minorHAnsi"/>
          <w:sz w:val="24"/>
          <w:szCs w:val="24"/>
          <w:vertAlign w:val="superscript"/>
          <w:rtl/>
          <w:lang w:bidi="fa-IR"/>
        </w:rPr>
        <w:footnoteReference w:id="42"/>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و انّما حرّم اللَّه الرضاع من قبل الامّهات و إن كان لبن الفحل أيضاً يحرّم، و قد قالوا صلوات اللَّه عليهم: إذا جاءكم عنّا حديث فاعرضوه على كتاب اللَّه، فما وافق‏ كتاب‏ اللَّه‏ فخذوه و ما خالف فردّوه، فما بال أكثر أصحابنا أخذوا بهذه الأخبار الثلاثة و تركوا ما وافق الكتاب؟».الّذي اشترط عليه. و المسلمون عند شروطهم فيما وافق‏ كتاب‏ اللّه‏ عزّ و جلّ.</w:t>
      </w:r>
      <w:r w:rsidRPr="006D4E32">
        <w:rPr>
          <w:rFonts w:eastAsia="Times New Roman" w:cstheme="minorHAnsi"/>
          <w:sz w:val="24"/>
          <w:szCs w:val="24"/>
          <w:vertAlign w:val="superscript"/>
          <w:rtl/>
          <w:lang w:bidi="fa-IR"/>
        </w:rPr>
        <w:footnoteReference w:id="43"/>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lastRenderedPageBreak/>
        <w:t>قَضَاءَكَ مَنْ كَانَ كَذَلِكَ وَ هُمْ قَلِيلٌ ثُمَّ أَكْثِرْ تَعَهُّدَ قَضَائِهِ وَ افْتَحْ لَهُ فِي الْبَذْلِ مَا يُزِيحُ عِلَّتَهُ وَ يَسْتَعِينُ بِهِ وَ تَقِلُّ مَعَهُ حَاجَتُهُ إِلَى النَّاسِ وَ أَعْطِهِ مِنَ الْمَنْزِلَةِ لَدَيْكَ مَا لَا يَطْمَعُ فِيهِ غَيْرُهُ مِنْ خَاصَّتِكَ لِيَأْمَنَ بِذَلِكَ اغْتِيَالَ الرِّجَالِ إِيَّاهُ عِنْدَكَ وَ أَحْسِنْ تَوْقِيرَهُ فِي صُحْبَتِكَ وَ قَرِّبْهُ فِي مَجْلِسِكَ وَ أَمْضِ قَضَاءَهُ وَ أَنْفِذْ حُكْمَهُ وَ اشْدُدْ عَضُدَهُ وَ اجْعَلْ أَعْوَانَهُ خِيَارَ مَنْ تَرْضَى مِنْ نُظَرَائِهِ مِنَ الْفُقَهَاءِ وَ أَهْلِ الْوَرَعِ وَ النَّصِيحَةِ لِلَّهِ وَ لِعِبَادِ اللَّهِ لِيُنَاظِرَهُمْ فِيمَا شُبِّهَ عَلَيْهِ وَ يَلْطُفَ عَلَيْهِمْ لِعِلْمِ مَا غَابَ عَنْهُ وَ يَكُونُونَ شُهَدَاءَ عَلَى قَضَائِهِ بَيْنَ النَّاسِ إِنْ شَاءَ اللَّهُ ثُمَّ حَمَلَةُ الْأَخْبَارِ لِأَطْرَافِكَ قُضَاةٌ تَجْتَهِدُ فِيهِمْ نَفْسُهُ لَا يَخْتَلِفُونَ وَ لَا يَتَدَابَرُونَ فِي حُكْمِ اللَّهِ وَ سُنَّةِ رَسُولِ اللَّهِ ص فَإِنَّ الِاخْتِلَافَ فِي الْحُكْمِ إِضَاعَةٌ لِلْعَدْلِ وَ غِرَّةٌ فِي الدِّينِ وَ سَبَبٌ مِنَ الْفُرْقَةِ وَ قَدْ بَيَّنَ اللَّهُ مَا يَأْتُونَ وَ مَا يُنْفِقُونَ وَ أَمَرَ بِرَدِّ مَا لَا يَعْلَمُونَ إِلَى مَنِ اسْتَوْدَعَهُ اللَّهُ عِلْمَ كِتَابِهِ وَ اسْتَحْفَظَهُ الْحُكْمَ فِيهِ فَإِنَّمَا اخْتِلَافُ الْقُضَاةِ فِي دُخُولِ الْبَغْيِ بَيْنَهُمْ وَ اكْتِفَاءِ كُلِّ امْرِئٍ مِنْهُمْ بِرَأْيِهِ دُونَ مَنْ فَرَضَ اللَّهُ وَلَايَتَهُ لَيْسَ يَصْلُحُ الدِّينُ وَ لَا أَهْلُ الدِّينِ عَلَى ذَلِكَ وَ لَكِنْ عَلَى الْحَاكِمِ أَنْ يَحْكُمَ بِمَا عِنْدَهُ مِنَ الْأَثَرِ وَ السُّنَّةِ فَإِذَا أَعْيَاهُ ذَلِكَ رَدَّ الْحُكْمَ إِلَى أَهْلِهِ فَإِنْ غَابَ أَهْلُهُ عَنْهُ نَاظَرَ غَيْرَهُ مِنْ فُقَهَاءِ الْمُسْلِمِينَ لَيْسَ لَهُ تَرْكُ ذَلِكَ إِلَى غَيْرِهِ وَ لَيْسَ لِقَاضِيَيْنِ مِنَ أَهْلِ الْمِلَّةِ أَنْ يُقِيمَا عَلَى اخْتِلَافٍ فِي الْحُكْمِ دُونَ مَا رُفِعَ ذَلِكَ إِلَى وَلِيِّ الْأَمْرِ فِيكُمْ فَيَكُونُ هُوَ الْحَاكِمُ بِمَا عَلَّمَهُ اللَّهُ ثُمَّ يَجْتَمِعَانِ عَلَى حُكْمِهِ فِيمَا وَافَقَهُمَا أَوْ خَالَفَهُمَا فَانْظُرْ فِي ذَلِكَ نَظَراً بَلِيغاً فَإِنَّ هَذَا الدِّينَ قَدْ كَانَ أَسِيراً بِأَيْدِي الْأَشْرَارِ يُعْمَلُ فِيهِ بِالْهَوَى وَ تُطْلَبُ بِهِ الدُّنْيَا وَ اكْتُبْ إِلَى قُضَاةِ بُلْدَانِكَ فَلْيَرْفَعُوا إِلَيْكَ كُلَّ حُكْمٍ اخْتَلَفُوا فِيهِ عَلَى حُقُوقِهِ ثُمَّ تَصَفَّحْ تِلْكَ الْأَحْكَامَ فَمَا وَافَقَ‏ كِتَابَ‏ اللَّهِ‏ وَ سُنَّةَ نَبِيِّهِ وَ الْأَثَرَ مِنْ إِمَامِكَ فَأَمْضِهِ وَ احْمِلْهُمْ عَلَيْهِ وَ مَا اشْتَبَهَ عَلَيْكَ فَاجْمَعْ لَهُ الْفُقَهَاءَ-</w:t>
      </w:r>
      <w:r w:rsidRPr="006D4E32">
        <w:rPr>
          <w:rFonts w:eastAsia="Times New Roman" w:cstheme="minorHAnsi"/>
          <w:sz w:val="24"/>
          <w:szCs w:val="24"/>
          <w:vertAlign w:val="superscript"/>
          <w:rtl/>
          <w:lang w:bidi="fa-IR"/>
        </w:rPr>
        <w:footnoteReference w:id="44"/>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قَالَ شَيْخُنَا مُحَمَّدُ بْنُ الْحَسَنِ رَضِيَ اللَّهُ عَنْهُ مَتَى عُدِّلَتِ الْقَبَالَةُ بَيْنَ رَجُلَيْنِ عِنْدَ رَجُلٍ إِلَى أَجَلٍ فَكَتَبَا بَيْنَهُمَا اتِّفَاقاً لِيَحْمِلَهُمَا عَلَيْهِ فَعَلَى الْعَدْلِ أَنْ يَعْمَلَ بِمَا فِي الِاتِّفَاقِ وَ لَا يَتَجَاوَزَهُ وَ لَا يَحِلُّ لَهُ أَنْ يُؤَخِّرَ رَدَّ ذَلِكَ الْكِتَابَ عَلَى مُسْتَحِقِّهِ فِي الْوَقْتِ الَّذِي يَسْتَوْجِبُهُ فِيهِ وَ سَمِعْتُهُ رَضِيَ اللَّهُ عَنْهُ يَقُولُ سَمِعْتُ مَشَايِخَنَا رَضِيَ اللَّهُ عَنْهُمْ يَقُولُونَ إِنَّ الِاتِّفَاقَاتِ لَا تُحْمَلُ عَلَى الْأَحْكَامِ لِأَنَّهَا إِنْ حُمِلَتْ عَلَى الْأَحْكَامِ بَطَلَتْ وَ الْمُسْلِمُونَ عِنْدَ شُرُوطِهِمْ فِيمَا وَافَقَ‏ كِتَابَ‏ اللَّهِ‏ عَزَّ وَ جَلَّ وَ مَتَى جَاءَ مَنْ عَلَيْهِ الْمَالُ بِبَعْضِهِ فِي‏</w:t>
      </w:r>
      <w:r w:rsidRPr="006D4E32">
        <w:rPr>
          <w:rFonts w:eastAsia="Times New Roman" w:cstheme="minorHAnsi"/>
          <w:sz w:val="24"/>
          <w:szCs w:val="24"/>
          <w:vertAlign w:val="superscript"/>
          <w:rtl/>
          <w:lang w:bidi="fa-IR"/>
        </w:rPr>
        <w:footnoteReference w:id="45"/>
      </w:r>
    </w:p>
    <w:p w:rsidR="006D4E32" w:rsidRPr="006D4E32" w:rsidRDefault="006D4E32" w:rsidP="006D4E32">
      <w:pPr>
        <w:bidi/>
        <w:spacing w:before="100" w:beforeAutospacing="1" w:after="100" w:afterAutospacing="1" w:line="240" w:lineRule="auto"/>
        <w:rPr>
          <w:rFonts w:eastAsia="Times New Roman" w:cstheme="minorHAnsi"/>
          <w:sz w:val="24"/>
          <w:szCs w:val="24"/>
          <w:rtl/>
          <w:lang w:bidi="fa-IR"/>
        </w:rPr>
      </w:pPr>
      <w:r w:rsidRPr="006D4E32">
        <w:rPr>
          <w:rFonts w:eastAsia="Times New Roman" w:cstheme="minorHAnsi"/>
          <w:sz w:val="24"/>
          <w:szCs w:val="24"/>
          <w:rtl/>
          <w:lang w:bidi="fa-IR"/>
        </w:rPr>
        <w:t>16- حَدَّثَنَا أَحْمَدُ بْنُ عَلِيِّ بْنِ إِبْرَاهِيمَ بْنِ هَاشِمٍ رِضْوَانُ اللَّهِ عَلَيْهِ قَالَ حَدَّثَنَا أَبِي عَنْ أَبِيهِ إِبْرَاهِيمَ بْنِ هَاشِمٍ عَنِ الْحُسَيْنِ بْنِ يَزِيدَ النَّوْفَلِيِّ عَنْ إِسْمَاعِيلَ بْنِ مُسْلِمٍ السَّكُونِيِّ عَنِ الصَّادِقِ جَعْفَرِ بْنِ مُحَمَّدٍ ع عَنْ أَبِيهِ عَنْ جَدِّهِ قَالَ قَالَ عَلِيٌّ ع‏ إِنَّ عَلَى كُلِّ حَقٍّ حَقِيقَةً وَ عَلَى كُلِّ صَوَابٍ نُوراً فَمَا وَافَقَ‏ كِتَابَ‏ اللَّهِ‏ فَخُذُوهُ وَ مَا خَالَفَ كِتَابَ اللَّهِ فَدَعُوهُ.</w:t>
      </w:r>
      <w:r w:rsidRPr="006D4E32">
        <w:rPr>
          <w:rFonts w:eastAsia="Times New Roman" w:cstheme="minorHAnsi"/>
          <w:sz w:val="24"/>
          <w:szCs w:val="24"/>
          <w:vertAlign w:val="superscript"/>
          <w:rtl/>
          <w:lang w:bidi="fa-IR"/>
        </w:rPr>
        <w:footnoteReference w:id="46"/>
      </w:r>
      <w:r w:rsidRPr="006D4E32">
        <w:rPr>
          <w:rFonts w:eastAsia="Times New Roman" w:cstheme="minorHAnsi"/>
          <w:sz w:val="24"/>
          <w:szCs w:val="24"/>
          <w:vertAlign w:val="superscript"/>
          <w:rtl/>
          <w:lang w:bidi="fa-IR"/>
        </w:rPr>
        <w:footnoteReference w:id="47"/>
      </w:r>
    </w:p>
    <w:p w:rsidR="006D4E32" w:rsidRPr="006D4E32" w:rsidRDefault="006D4E32" w:rsidP="006D4E32">
      <w:pPr>
        <w:bidi/>
        <w:spacing w:before="100" w:beforeAutospacing="1" w:after="100" w:afterAutospacing="1" w:line="240" w:lineRule="auto"/>
        <w:rPr>
          <w:rFonts w:eastAsia="Times New Roman" w:cstheme="minorHAnsi"/>
          <w:b/>
          <w:bCs/>
          <w:i/>
          <w:iCs/>
          <w:sz w:val="24"/>
          <w:szCs w:val="24"/>
          <w:rtl/>
          <w:lang w:bidi="fa-IR"/>
        </w:rPr>
      </w:pPr>
    </w:p>
    <w:p w:rsidR="006D4E32" w:rsidRPr="006D4E32" w:rsidRDefault="006D4E32" w:rsidP="006D4E32">
      <w:pPr>
        <w:bidi/>
        <w:spacing w:before="100" w:beforeAutospacing="1" w:after="100" w:afterAutospacing="1" w:line="240" w:lineRule="auto"/>
        <w:rPr>
          <w:rFonts w:eastAsia="Times New Roman" w:cstheme="minorHAnsi"/>
          <w:b/>
          <w:bCs/>
          <w:i/>
          <w:iCs/>
          <w:sz w:val="24"/>
          <w:szCs w:val="24"/>
          <w:rtl/>
          <w:lang w:bidi="fa-IR"/>
        </w:rPr>
      </w:pPr>
    </w:p>
    <w:p w:rsidR="006D4E32" w:rsidRPr="006D4E32" w:rsidRDefault="006D4E32" w:rsidP="006D4E32">
      <w:pPr>
        <w:bidi/>
        <w:spacing w:before="100" w:beforeAutospacing="1" w:after="100" w:afterAutospacing="1" w:line="240" w:lineRule="auto"/>
        <w:rPr>
          <w:rFonts w:eastAsia="Times New Roman" w:cstheme="minorHAnsi"/>
          <w:b/>
          <w:bCs/>
          <w:i/>
          <w:iCs/>
          <w:sz w:val="24"/>
          <w:szCs w:val="24"/>
          <w:rtl/>
          <w:lang w:bidi="fa-IR"/>
        </w:rPr>
      </w:pPr>
    </w:p>
    <w:p w:rsidR="006D4E32" w:rsidRPr="006D4E32" w:rsidRDefault="006D4E32" w:rsidP="006D4E32">
      <w:pPr>
        <w:bidi/>
        <w:rPr>
          <w:rFonts w:eastAsia="Times New Roman" w:cstheme="minorHAnsi"/>
          <w:b/>
          <w:bCs/>
          <w:i/>
          <w:iCs/>
          <w:color w:val="FF0000"/>
          <w:sz w:val="24"/>
          <w:szCs w:val="24"/>
          <w:rtl/>
        </w:rPr>
      </w:pPr>
      <w:r w:rsidRPr="006D4E32">
        <w:rPr>
          <w:rFonts w:eastAsia="Times New Roman" w:cstheme="minorHAnsi"/>
          <w:b/>
          <w:bCs/>
          <w:i/>
          <w:iCs/>
          <w:color w:val="FF0000"/>
          <w:sz w:val="24"/>
          <w:szCs w:val="24"/>
          <w:rtl/>
        </w:rPr>
        <w:lastRenderedPageBreak/>
        <w:t>جعل حدیث</w:t>
      </w:r>
      <w:r w:rsidRPr="006D4E32">
        <w:rPr>
          <w:rFonts w:eastAsia="Times New Roman" w:cstheme="minorHAnsi"/>
          <w:b/>
          <w:bCs/>
          <w:i/>
          <w:iCs/>
          <w:color w:val="FF0000"/>
          <w:sz w:val="24"/>
          <w:szCs w:val="24"/>
          <w:vertAlign w:val="superscript"/>
          <w:rtl/>
        </w:rPr>
        <w:footnoteReference w:id="48"/>
      </w:r>
      <w:r w:rsidRPr="006D4E32">
        <w:rPr>
          <w:rFonts w:eastAsia="Times New Roman" w:cstheme="minorHAnsi"/>
          <w:b/>
          <w:bCs/>
          <w:i/>
          <w:iCs/>
          <w:color w:val="FF0000"/>
          <w:sz w:val="24"/>
          <w:szCs w:val="24"/>
          <w:rtl/>
        </w:rPr>
        <w:t xml:space="preserve"> اسرائیلیات</w:t>
      </w:r>
      <w:r w:rsidRPr="006D4E32">
        <w:rPr>
          <w:rFonts w:eastAsia="Times New Roman" w:cstheme="minorHAnsi"/>
          <w:b/>
          <w:bCs/>
          <w:i/>
          <w:iCs/>
          <w:color w:val="FF0000"/>
          <w:sz w:val="24"/>
          <w:szCs w:val="24"/>
          <w:vertAlign w:val="superscript"/>
          <w:rtl/>
        </w:rPr>
        <w:footnoteReference w:id="49"/>
      </w:r>
      <w:r w:rsidRPr="006D4E32">
        <w:rPr>
          <w:rFonts w:eastAsia="Times New Roman" w:cstheme="minorHAnsi"/>
          <w:b/>
          <w:bCs/>
          <w:i/>
          <w:iCs/>
          <w:color w:val="FF0000"/>
          <w:sz w:val="24"/>
          <w:szCs w:val="24"/>
          <w:rtl/>
        </w:rPr>
        <w:t>وضاع</w:t>
      </w:r>
      <w:r w:rsidRPr="006D4E32">
        <w:rPr>
          <w:rFonts w:eastAsia="Times New Roman" w:cstheme="minorHAnsi"/>
          <w:b/>
          <w:bCs/>
          <w:i/>
          <w:iCs/>
          <w:color w:val="FF0000"/>
          <w:sz w:val="24"/>
          <w:szCs w:val="24"/>
          <w:vertAlign w:val="superscript"/>
          <w:rtl/>
        </w:rPr>
        <w:footnoteReference w:id="50"/>
      </w:r>
    </w:p>
    <w:p w:rsidR="006D4E32" w:rsidRPr="006D4E32" w:rsidRDefault="006D4E32" w:rsidP="006D4E32">
      <w:pPr>
        <w:tabs>
          <w:tab w:val="left" w:pos="470"/>
        </w:tabs>
        <w:bidi/>
        <w:rPr>
          <w:rFonts w:cstheme="minorHAnsi"/>
          <w:sz w:val="24"/>
          <w:szCs w:val="24"/>
          <w:rtl/>
          <w:lang w:bidi="fa-IR"/>
        </w:rPr>
      </w:pPr>
    </w:p>
    <w:p w:rsidR="006D4E32" w:rsidRPr="006D4E32" w:rsidRDefault="006D4E32" w:rsidP="006D4E32">
      <w:pPr>
        <w:rPr>
          <w:rFonts w:cstheme="minorHAnsi"/>
          <w:sz w:val="24"/>
          <w:szCs w:val="24"/>
          <w:rtl/>
        </w:rPr>
      </w:pPr>
    </w:p>
    <w:p w:rsidR="006D4E32" w:rsidRPr="006D4E32" w:rsidRDefault="006D4E32" w:rsidP="006D4E32">
      <w:pPr>
        <w:bidi/>
        <w:spacing w:before="100" w:beforeAutospacing="1" w:after="100" w:afterAutospacing="1" w:line="240" w:lineRule="auto"/>
        <w:rPr>
          <w:rFonts w:eastAsia="Times New Roman" w:cstheme="minorHAnsi"/>
          <w:b/>
          <w:bCs/>
          <w:i/>
          <w:iCs/>
          <w:color w:val="FF0000"/>
          <w:sz w:val="24"/>
          <w:szCs w:val="24"/>
          <w:lang w:bidi="fa-IR"/>
        </w:rPr>
      </w:pPr>
    </w:p>
    <w:p w:rsidR="006D4E32" w:rsidRPr="006D4E32" w:rsidRDefault="006D4E32" w:rsidP="006D4E32">
      <w:pPr>
        <w:bidi/>
        <w:spacing w:before="100" w:beforeAutospacing="1" w:after="100" w:afterAutospacing="1" w:line="240" w:lineRule="auto"/>
        <w:rPr>
          <w:rFonts w:eastAsia="Times New Roman" w:cstheme="minorHAnsi"/>
          <w:b/>
          <w:bCs/>
          <w:i/>
          <w:iCs/>
          <w:sz w:val="24"/>
          <w:szCs w:val="24"/>
          <w:rtl/>
          <w:lang w:bidi="fa-IR"/>
        </w:rPr>
      </w:pPr>
    </w:p>
    <w:p w:rsidR="006D4E32" w:rsidRPr="006D4E32" w:rsidRDefault="006D4E32" w:rsidP="006D4E32">
      <w:pPr>
        <w:bidi/>
        <w:rPr>
          <w:rFonts w:eastAsia="Times New Roman" w:cstheme="minorHAnsi"/>
          <w:b/>
          <w:bCs/>
          <w:i/>
          <w:iCs/>
          <w:color w:val="FF0000"/>
          <w:sz w:val="24"/>
          <w:szCs w:val="24"/>
          <w:rtl/>
        </w:rPr>
      </w:pPr>
      <w:r w:rsidRPr="006D4E32">
        <w:rPr>
          <w:rFonts w:eastAsia="Times New Roman" w:cstheme="minorHAnsi"/>
          <w:b/>
          <w:bCs/>
          <w:i/>
          <w:iCs/>
          <w:color w:val="FF0000"/>
          <w:sz w:val="24"/>
          <w:szCs w:val="24"/>
          <w:rtl/>
        </w:rPr>
        <w:lastRenderedPageBreak/>
        <w:t>جعل حدیث</w:t>
      </w:r>
      <w:r w:rsidRPr="006D4E32">
        <w:rPr>
          <w:rFonts w:eastAsia="Times New Roman" w:cstheme="minorHAnsi"/>
          <w:b/>
          <w:bCs/>
          <w:i/>
          <w:iCs/>
          <w:color w:val="FF0000"/>
          <w:sz w:val="24"/>
          <w:szCs w:val="24"/>
          <w:vertAlign w:val="superscript"/>
          <w:rtl/>
        </w:rPr>
        <w:footnoteReference w:id="51"/>
      </w:r>
      <w:r w:rsidRPr="006D4E32">
        <w:rPr>
          <w:rFonts w:eastAsia="Times New Roman" w:cstheme="minorHAnsi"/>
          <w:b/>
          <w:bCs/>
          <w:i/>
          <w:iCs/>
          <w:color w:val="FF0000"/>
          <w:sz w:val="24"/>
          <w:szCs w:val="24"/>
          <w:rtl/>
        </w:rPr>
        <w:t xml:space="preserve"> اسرائیلیات</w:t>
      </w:r>
      <w:r w:rsidRPr="006D4E32">
        <w:rPr>
          <w:rFonts w:eastAsia="Times New Roman" w:cstheme="minorHAnsi"/>
          <w:b/>
          <w:bCs/>
          <w:i/>
          <w:iCs/>
          <w:color w:val="FF0000"/>
          <w:sz w:val="24"/>
          <w:szCs w:val="24"/>
          <w:vertAlign w:val="superscript"/>
          <w:rtl/>
        </w:rPr>
        <w:footnoteReference w:id="52"/>
      </w:r>
      <w:r w:rsidRPr="006D4E32">
        <w:rPr>
          <w:rFonts w:eastAsia="Times New Roman" w:cstheme="minorHAnsi"/>
          <w:b/>
          <w:bCs/>
          <w:i/>
          <w:iCs/>
          <w:color w:val="FF0000"/>
          <w:sz w:val="24"/>
          <w:szCs w:val="24"/>
          <w:rtl/>
        </w:rPr>
        <w:t>وضاع</w:t>
      </w:r>
      <w:r w:rsidRPr="006D4E32">
        <w:rPr>
          <w:rFonts w:eastAsia="Times New Roman" w:cstheme="minorHAnsi"/>
          <w:b/>
          <w:bCs/>
          <w:i/>
          <w:iCs/>
          <w:color w:val="FF0000"/>
          <w:sz w:val="24"/>
          <w:szCs w:val="24"/>
          <w:vertAlign w:val="superscript"/>
          <w:rtl/>
        </w:rPr>
        <w:footnoteReference w:id="53"/>
      </w:r>
    </w:p>
    <w:p w:rsidR="006D4E32" w:rsidRPr="006D4E32" w:rsidRDefault="006D4E32" w:rsidP="006D4E32">
      <w:pPr>
        <w:bidi/>
        <w:spacing w:before="100" w:beforeAutospacing="1" w:after="100" w:afterAutospacing="1" w:line="240" w:lineRule="auto"/>
        <w:rPr>
          <w:rFonts w:eastAsia="Times New Roman" w:cstheme="minorHAnsi"/>
          <w:b/>
          <w:bCs/>
          <w:i/>
          <w:iCs/>
          <w:sz w:val="24"/>
          <w:szCs w:val="24"/>
          <w:rtl/>
          <w:lang w:bidi="fa-IR"/>
        </w:rPr>
      </w:pPr>
      <w:r w:rsidRPr="006D4E32">
        <w:rPr>
          <w:rFonts w:eastAsia="Times New Roman" w:cstheme="minorHAnsi"/>
          <w:b/>
          <w:bCs/>
          <w:i/>
          <w:iCs/>
          <w:sz w:val="24"/>
          <w:szCs w:val="24"/>
          <w:rtl/>
          <w:lang w:bidi="fa-IR"/>
        </w:rPr>
        <w:lastRenderedPageBreak/>
        <w:t xml:space="preserve">وَ قَوْلُهُ‏ أَ فَتَطْمَعُونَ أَنْ يُؤْمِنُوا لَكُمْ- وَ قَدْ كانَ فَرِيقٌ مِنْهُمْ يَسْمَعُونَ كَلامَ اللَّهِ- ثُمَّ يُحَرِّفُونَهُ مِنْ بَعْدِ ما عَقَلُوهُ وَ هُمْ يَعْلَمُونَ‏ الْآيَةَ) فَإِنَّمَا نَزَلَتْ فِي الْيَهُودِ وَ قَدْ كَانُوا أَظْهَرُوا الْإِسْلَامَ وَ كَانُوا مُنَافِقِينَ- وَ كَانُوا إِذَا رَأَوْا رَسُولَ اللَّهِ قَالُوا إِنَّا مَعَكُمْ- وَ إِذَا رَأَوُا الْيَهُودَ قَالُوا إِنَّا مَعَكُمْ- وَ كَانُوا يُخْبِرُونَ الْمُسْلِمِينَ بِمَا فِي التَّوْرَاةِ مِنْ صِفَةِ رَسُولِ اللَّهِ ص وَ أَصْحَابِهِ- وَ قَالُوا لَهُمْ كُبَرَاؤُهُمْ وَ عُلَمَاؤُهُمْ‏ أَ تُحَدِّثُونَهُمْ بِما فَتَحَ اللَّهُ عَلَيْكُمْ- لِيُحَاجُّوكُمْ بِهِ عِنْدَ رَبِّكُمْ أَ فَلا تَعْقِلُونَ‏ فَرَدَّ اللَّهُ عَلَيْهِمْ فَقَالَ‏ أَ وَ لا يَعْلَمُونَ- أَنَّ </w:t>
      </w:r>
      <w:r w:rsidRPr="006D4E32">
        <w:rPr>
          <w:rFonts w:eastAsia="Times New Roman" w:cstheme="minorHAnsi"/>
          <w:b/>
          <w:bCs/>
          <w:i/>
          <w:iCs/>
          <w:sz w:val="24"/>
          <w:szCs w:val="24"/>
          <w:rtl/>
          <w:lang w:bidi="fa-IR"/>
        </w:rPr>
        <w:lastRenderedPageBreak/>
        <w:t>اللَّهَ يَعْلَمُ ما يُسِرُّونَ وَ ما يُعْلِنُونَ- وَ مِنْهُمْ أُمِّيُّونَ‏ أَيْ مِنَ الْيَهُودِ لا يَعْلَمُونَ الْكِتابَ إِلَّا أَمانِيَّ وَ إِنْ هُمْ إِلَّا يَظُنُّونَ‏ وَ كَانَ قَوْمٌ مِنْهُمْ يُحَرِّفُونَ التَّوْرَاةَ وَ أَحْكَامَهَا- ثُمَّ يَدَّعُونَ أَنَّهُ مِنْ عِنْدِ اللَّهِ- فَأَنْزَلَ اللَّهُ فِيهِمْ‏ فَوَيْلٌ لِلَّذِينَ يَكْتُبُونَ الْكِتابَ بِأَيْدِيهِمْ- ثُمَّ يَقُولُونَ هذا مِنْ عِنْدِ اللَّهِ لِيَشْتَرُوا بِهِ ثَمَناً قَلِيلًا- فَوَيْلٌ لَهُمْ مِمَّا كَتَبَتْ أَيْدِيهِمْ- وَ وَيْلٌ لَهُمْ مِمَّا يَكْسِبُونَ‏.</w:t>
      </w:r>
      <w:r w:rsidRPr="006D4E32">
        <w:rPr>
          <w:rFonts w:eastAsia="Times New Roman" w:cstheme="minorHAnsi"/>
          <w:b/>
          <w:bCs/>
          <w:i/>
          <w:iCs/>
          <w:sz w:val="24"/>
          <w:szCs w:val="24"/>
          <w:vertAlign w:val="superscript"/>
          <w:rtl/>
          <w:lang w:bidi="fa-IR"/>
        </w:rPr>
        <w:footnoteReference w:id="54"/>
      </w:r>
    </w:p>
    <w:p w:rsidR="006D4E32" w:rsidRPr="006D4E32" w:rsidRDefault="006D4E32" w:rsidP="006D4E32">
      <w:pPr>
        <w:bidi/>
        <w:spacing w:before="100" w:beforeAutospacing="1" w:after="100" w:afterAutospacing="1" w:line="240" w:lineRule="auto"/>
        <w:rPr>
          <w:rFonts w:eastAsia="Times New Roman" w:cstheme="minorHAnsi"/>
          <w:b/>
          <w:bCs/>
          <w:i/>
          <w:iCs/>
          <w:sz w:val="24"/>
          <w:szCs w:val="24"/>
          <w:rtl/>
          <w:lang w:bidi="fa-IR"/>
        </w:rPr>
      </w:pPr>
    </w:p>
    <w:p w:rsidR="006D4E32" w:rsidRPr="006D4E32" w:rsidRDefault="006D4E32" w:rsidP="006D4E32">
      <w:pPr>
        <w:bidi/>
        <w:spacing w:before="100" w:beforeAutospacing="1" w:after="100" w:afterAutospacing="1" w:line="240" w:lineRule="auto"/>
        <w:rPr>
          <w:rFonts w:eastAsia="Times New Roman" w:cstheme="minorHAnsi"/>
          <w:b/>
          <w:bCs/>
          <w:i/>
          <w:iCs/>
          <w:sz w:val="24"/>
          <w:szCs w:val="24"/>
          <w:rtl/>
          <w:lang w:bidi="fa-IR"/>
        </w:rPr>
      </w:pPr>
      <w:r w:rsidRPr="006D4E32">
        <w:rPr>
          <w:rFonts w:eastAsia="Times New Roman" w:cstheme="minorHAnsi"/>
          <w:b/>
          <w:bCs/>
          <w:i/>
          <w:iCs/>
          <w:sz w:val="24"/>
          <w:szCs w:val="24"/>
          <w:rtl/>
          <w:lang w:bidi="fa-IR"/>
        </w:rPr>
        <w:t>في الدر المنثور، أخرج ابن إسحاق و ابن جرير و ابن المنذر و ابن أبي حاتم و البيهقي في الدلائل عن ابن عباس قال"*: كان رفاعة بن زيد بن التابوت من عظماء اليهود- إذا كلم رسول الله ص لوى لسانه، و قال: أرعنا سمعك يا محمد حتى نفهمك، ثم طعن في الإسلام و عابه فأنزل الله فيه: أَ لَمْ تَرَ إِلَى الَّذِينَ أُوتُوا نَصِيباً مِنَ الْكِتابِ يَشْتَرُونَ الضَّلالَةَ إلى قوله: فَلا يُؤْمِنُونَ إِلَّا قَلِيلًا.</w:t>
      </w:r>
      <w:r w:rsidRPr="006D4E32">
        <w:rPr>
          <w:rFonts w:eastAsia="Times New Roman" w:cstheme="minorHAnsi"/>
          <w:b/>
          <w:bCs/>
          <w:i/>
          <w:iCs/>
          <w:sz w:val="24"/>
          <w:szCs w:val="24"/>
          <w:vertAlign w:val="superscript"/>
          <w:rtl/>
          <w:lang w:bidi="fa-IR"/>
        </w:rPr>
        <w:footnoteReference w:id="55"/>
      </w:r>
    </w:p>
    <w:p w:rsidR="006D4E32" w:rsidRPr="006D4E32" w:rsidRDefault="006D4E32" w:rsidP="006D4E32">
      <w:pPr>
        <w:bidi/>
        <w:spacing w:before="100" w:beforeAutospacing="1" w:after="100" w:afterAutospacing="1" w:line="240" w:lineRule="auto"/>
        <w:rPr>
          <w:rFonts w:eastAsia="Times New Roman" w:cstheme="minorHAnsi"/>
          <w:b/>
          <w:bCs/>
          <w:i/>
          <w:iCs/>
          <w:sz w:val="24"/>
          <w:szCs w:val="24"/>
          <w:rtl/>
          <w:lang w:bidi="fa-IR"/>
        </w:rPr>
      </w:pPr>
      <w:r w:rsidRPr="006D4E32">
        <w:rPr>
          <w:rFonts w:eastAsia="Times New Roman" w:cstheme="minorHAnsi"/>
          <w:b/>
          <w:bCs/>
          <w:i/>
          <w:iCs/>
          <w:sz w:val="24"/>
          <w:szCs w:val="24"/>
          <w:rtl/>
          <w:lang w:bidi="fa-IR"/>
        </w:rPr>
        <w:t>در الدر المنثور است كه ابن اسحاق و ابن جرير، و ابن منذر، و ابن ابى حاتم، و بيهقى در دلايل، از ابن عباس روايت كرده‏اند كه گفت: رفاعة بن زيد بن تابوت يكى از بزرگان يهود وقتى با رسول خدا (ص) سخن مى‏گفت، زبان خود را تاب مى‏داد. و به طور مسخره مى‏گفت:" ارعنا سمعك يا محمد، حتى نفهمك" (گوش بده اى محمد، گوش بده تا تو را بفهمانم)، آن وقت شروع مى‏كرد به بدگويى و عيب‏جويى نسبت به اسلام، خداى عز و جل در اين باره آيه زير را نازل كرد:" أَ لَمْ تَرَ إِلَى الَّذِينَ أُوتُوا نَصِيباً مِنَ الْكِتابِ، يَشْتَرُونَ الضَّلالَةَ ...فَلا يُؤْمِنُونَ إِلَّا قَلِيلًا"</w:t>
      </w:r>
      <w:r w:rsidRPr="006D4E32">
        <w:rPr>
          <w:rFonts w:eastAsia="Times New Roman" w:cstheme="minorHAnsi"/>
          <w:b/>
          <w:bCs/>
          <w:i/>
          <w:iCs/>
          <w:sz w:val="24"/>
          <w:szCs w:val="24"/>
          <w:vertAlign w:val="superscript"/>
          <w:rtl/>
          <w:lang w:bidi="fa-IR"/>
        </w:rPr>
        <w:footnoteReference w:id="56"/>
      </w:r>
      <w:r w:rsidRPr="006D4E32">
        <w:rPr>
          <w:rFonts w:eastAsia="Times New Roman" w:cstheme="minorHAnsi"/>
          <w:b/>
          <w:bCs/>
          <w:i/>
          <w:iCs/>
          <w:sz w:val="24"/>
          <w:szCs w:val="24"/>
          <w:rtl/>
          <w:lang w:bidi="fa-IR"/>
        </w:rPr>
        <w:t>. و در همان كتاب است كه ابن جرير و ابن ابى حاتم از سدى روايت كرده‏اند كه در ذيل آيه شريفه:" يا أَيُّهَا الَّذِينَ أُوتُوا الْكِتابَ ..."، گفته است: اين آيه در باره مالك بن صيف و رفاعة بن زيد بن تابوت كه از بنى قينقاع است نازل شده‏</w:t>
      </w:r>
      <w:r w:rsidRPr="006D4E32">
        <w:rPr>
          <w:rFonts w:eastAsia="Times New Roman" w:cstheme="minorHAnsi"/>
          <w:b/>
          <w:bCs/>
          <w:i/>
          <w:iCs/>
          <w:sz w:val="24"/>
          <w:szCs w:val="24"/>
          <w:vertAlign w:val="superscript"/>
          <w:rtl/>
          <w:lang w:bidi="fa-IR"/>
        </w:rPr>
        <w:footnoteReference w:id="57"/>
      </w:r>
      <w:r w:rsidRPr="006D4E32">
        <w:rPr>
          <w:rFonts w:eastAsia="Times New Roman" w:cstheme="minorHAnsi"/>
          <w:b/>
          <w:bCs/>
          <w:i/>
          <w:iCs/>
          <w:sz w:val="24"/>
          <w:szCs w:val="24"/>
          <w:vertAlign w:val="superscript"/>
          <w:rtl/>
          <w:lang w:bidi="fa-IR"/>
        </w:rPr>
        <w:footnoteReference w:id="58"/>
      </w:r>
    </w:p>
    <w:p w:rsidR="006D4E32" w:rsidRPr="006D4E32" w:rsidRDefault="006D4E32" w:rsidP="006D4E32">
      <w:pPr>
        <w:bidi/>
        <w:spacing w:before="100" w:beforeAutospacing="1" w:after="100" w:afterAutospacing="1" w:line="240" w:lineRule="auto"/>
        <w:rPr>
          <w:rFonts w:eastAsia="Times New Roman" w:cstheme="minorHAnsi"/>
          <w:b/>
          <w:bCs/>
          <w:i/>
          <w:iCs/>
          <w:sz w:val="24"/>
          <w:szCs w:val="24"/>
          <w:rtl/>
          <w:lang w:bidi="fa-IR"/>
        </w:rPr>
      </w:pPr>
    </w:p>
    <w:p w:rsidR="006D4E32" w:rsidRPr="006D4E32" w:rsidRDefault="006D4E32" w:rsidP="006D4E32">
      <w:pPr>
        <w:bidi/>
        <w:spacing w:before="100" w:beforeAutospacing="1" w:after="100" w:afterAutospacing="1" w:line="240" w:lineRule="auto"/>
        <w:rPr>
          <w:rFonts w:eastAsia="Times New Roman" w:cstheme="minorHAnsi"/>
          <w:b/>
          <w:bCs/>
          <w:i/>
          <w:iCs/>
          <w:sz w:val="24"/>
          <w:szCs w:val="24"/>
          <w:rtl/>
          <w:lang w:bidi="fa-IR"/>
        </w:rPr>
      </w:pPr>
      <w:r w:rsidRPr="006D4E32">
        <w:rPr>
          <w:rFonts w:eastAsia="Times New Roman" w:cstheme="minorHAnsi"/>
          <w:b/>
          <w:bCs/>
          <w:i/>
          <w:iCs/>
          <w:sz w:val="24"/>
          <w:szCs w:val="24"/>
          <w:rtl/>
          <w:lang w:bidi="fa-IR"/>
        </w:rPr>
        <w:t>وَ قَوْلُهُ‏ أَ فَتَطْمَعُونَ أَنْ يُؤْمِنُوا لَكُمْ- وَ قَدْ كانَ فَرِيقٌ مِنْهُمْ يَسْمَعُونَ كَلامَ اللَّهِ- ثُمَّ يُحَرِّفُونَهُ‏ مِنْ بَعْدِ ما عَقَلُوهُ وَ هُمْ يَعْلَمُونَ‏ الْآيَةَ) فَإِنَّمَا نَزَلَتْ فِي الْيَهُودِ وَ قَدْ كَانُوا أَظْهَرُوا الْإِسْلَامَ وَ كَانُوا مُنَافِقِينَ- وَ كَانُوا إِذَا رَأَوْا رَسُولَ اللَّهِ قَالُوا إِنَّا مَعَكُمْ- وَ إِذَا رَأَوُا الْيَهُودَ قَالُوا إِنَّا مَعَكُمْ- وَ كَانُوا يُخْبِرُونَ الْمُسْلِمِينَ بِمَا فِي التَّوْرَاةِ مِنْ صِفَةِ رَسُولِ اللَّهِ ص وَ أَصْحَابِهِ- وَ قَالُوا لَهُمْ كُبَرَاؤُهُمْ وَ عُلَمَاؤُهُمْ‏ أَ تُحَدِّثُونَهُمْ بِما فَتَحَ اللَّهُ عَلَيْكُمْ- لِيُحَاجُّوكُمْ بِهِ عِنْدَ رَبِّكُمْ أَ فَلا تَعْقِلُونَ‏ فَرَدَّ اللَّهُ عَلَيْهِمْ فَقَالَ‏ أَ وَ لا يَعْلَمُونَ- أَنَّ اللَّهَ يَعْلَمُ ما يُسِرُّونَ وَ ما يُعْلِنُونَ- وَ مِنْهُمْ أُمِّيُّونَ‏ أَيْ مِنَ الْيَهُودِ لا يَعْلَمُونَ الْكِتابَ إِلَّا أَمانِيَّ وَ إِنْ هُمْ إِلَّا يَظُنُّونَ‏ وَ كَانَ قَوْمٌ مِنْهُمْ يُحَرِّفُونَ‏ التَّوْرَاةَ وَ أَحْكَامَهَا- ثُمَّ يَدَّعُونَ أَنَّهُ مِنْ عِنْدِ اللَّهِ- فَأَنْزَلَ اللَّهُ فِيهِمْ‏ فَوَيْلٌ لِلَّذِينَ يَكْتُبُونَ الْكِتابَ بِأَيْدِيهِمْ- ثُمَّ يَقُولُونَ هذا مِنْ عِنْدِ اللَّهِ لِيَشْتَرُوا بِهِ ثَمَناً قَلِيلًا- فَوَيْلٌ لَهُمْ مِمَّا كَتَبَتْ أَيْدِيهِمْ- وَ وَيْلٌ لَهُمْ مِمَّا يَكْسِبُونَ‏</w:t>
      </w:r>
      <w:r w:rsidRPr="006D4E32">
        <w:rPr>
          <w:rFonts w:eastAsia="Times New Roman" w:cstheme="minorHAnsi"/>
          <w:b/>
          <w:bCs/>
          <w:i/>
          <w:iCs/>
          <w:sz w:val="24"/>
          <w:szCs w:val="24"/>
          <w:vertAlign w:val="superscript"/>
          <w:rtl/>
          <w:lang w:bidi="fa-IR"/>
        </w:rPr>
        <w:footnoteReference w:id="59"/>
      </w:r>
    </w:p>
    <w:p w:rsidR="006D4E32" w:rsidRPr="006D4E32" w:rsidRDefault="006D4E32" w:rsidP="006D4E32">
      <w:pPr>
        <w:bidi/>
        <w:spacing w:before="100" w:beforeAutospacing="1" w:after="100" w:afterAutospacing="1" w:line="240" w:lineRule="auto"/>
        <w:rPr>
          <w:rFonts w:eastAsia="Times New Roman" w:cstheme="minorHAnsi"/>
          <w:b/>
          <w:bCs/>
          <w:i/>
          <w:iCs/>
          <w:sz w:val="24"/>
          <w:szCs w:val="24"/>
          <w:rtl/>
          <w:lang w:bidi="fa-IR"/>
        </w:rPr>
      </w:pPr>
      <w:r w:rsidRPr="006D4E32">
        <w:rPr>
          <w:rFonts w:eastAsia="Times New Roman" w:cstheme="minorHAnsi"/>
          <w:b/>
          <w:bCs/>
          <w:i/>
          <w:iCs/>
          <w:sz w:val="24"/>
          <w:szCs w:val="24"/>
          <w:rtl/>
          <w:lang w:bidi="fa-IR"/>
        </w:rPr>
        <w:lastRenderedPageBreak/>
        <w:t>وَ عَنْ أَبِي جَعْفَرٍ مُحَمَّدِ بْنِ عَلِيٍّ ص أَنَّهُ قَالَ: رَحِمَ اللَّهُ عَبْداً حَبَّبَنَا إِلَى النَّاسِ وَ لَمْ يُبَغِّضْنَا إِلَيْهِمْ أَمَا وَ اللَّهِ لَوْ يَرْوُونَ عَنَّا مَا نَقُولُ وَ لَا يُحَرِّفُونَهُ‏ وَ لَا يُبَدِّلُونَهُ عَلَيْنَا بِرَأْيِهِمْ مَا اسْتَطَاعَ أَحَدٌ أَنْ يَتَعَلَّقَ عَلَيْهِمْ بِشَيْ‏ءٍ وَ لَكِنَّ أَحَدَهُمْ يَسْمَعُ الْكَلِمَةَ فَيُنِيطُ إِلَيْهَا عَشْراً وَ يَتَأَوَّلُهَا عَلَى مَا يَرَاهُ رَحِمَ اللَّهُ عَبْداً يَسْمَعُ مِنْ مَكْنُونِ سِرِّنَا فَدَفَنَهُ فِي قَلْبِهِ ثُمَّ قَالَ وَ اللَّهِ لَا يَجْعَلُ اللَّهُ مَنْ عَادَانَا وَ مَنْ تَوَلَّانَا فِي دَارٍ وَاحِدَةٍ غَيْرِ هَذِهِ الدَّارِ.</w:t>
      </w:r>
      <w:r w:rsidRPr="006D4E32">
        <w:rPr>
          <w:rFonts w:eastAsia="Times New Roman" w:cstheme="minorHAnsi"/>
          <w:b/>
          <w:bCs/>
          <w:i/>
          <w:iCs/>
          <w:sz w:val="24"/>
          <w:szCs w:val="24"/>
          <w:vertAlign w:val="superscript"/>
          <w:rtl/>
          <w:lang w:bidi="fa-IR"/>
        </w:rPr>
        <w:footnoteReference w:id="60"/>
      </w:r>
    </w:p>
    <w:p w:rsidR="006D4E32" w:rsidRPr="006D4E32" w:rsidRDefault="006D4E32" w:rsidP="006D4E32">
      <w:pPr>
        <w:bidi/>
        <w:spacing w:before="100" w:beforeAutospacing="1" w:after="100" w:afterAutospacing="1" w:line="240" w:lineRule="auto"/>
        <w:rPr>
          <w:rFonts w:eastAsia="Times New Roman" w:cstheme="minorHAnsi"/>
          <w:b/>
          <w:bCs/>
          <w:i/>
          <w:iCs/>
          <w:sz w:val="24"/>
          <w:szCs w:val="24"/>
          <w:rtl/>
          <w:lang w:bidi="fa-IR"/>
        </w:rPr>
      </w:pPr>
      <w:r w:rsidRPr="006D4E32">
        <w:rPr>
          <w:rFonts w:eastAsia="Times New Roman" w:cstheme="minorHAnsi"/>
          <w:b/>
          <w:bCs/>
          <w:i/>
          <w:iCs/>
          <w:sz w:val="24"/>
          <w:szCs w:val="24"/>
          <w:rtl/>
          <w:lang w:bidi="fa-IR"/>
        </w:rPr>
        <w:t>قَالَ: إِنَّا أَهْلُ بَيْتٍ صَادِقُونَ هَمُّكُمْ مَعَالِمُ دِينِكُمْ وَ هَمُّ عَدُوِّكُمْ بِكُمْ وَ أُشْرِبَ قُلُوبُهُمْ لَكُمْ بُغْضاً يُحَرِّفُونَ‏ مَا يَسْمَعُونَ مِنْكُمْ كُلَّهُ وَ يَجْعَلُونَ لَكُمْ أَنْدَاداً ثُمَّ يَرْمُونَكُمْ بِهِ بُهْتَاناً فَحَسْبُهُمْ بِذَلِكَ عِنْدَ اللَّهِ مَعْصِيَةً.</w:t>
      </w:r>
      <w:r w:rsidRPr="006D4E32">
        <w:rPr>
          <w:rFonts w:eastAsia="Times New Roman" w:cstheme="minorHAnsi"/>
          <w:b/>
          <w:bCs/>
          <w:i/>
          <w:iCs/>
          <w:sz w:val="24"/>
          <w:szCs w:val="24"/>
          <w:vertAlign w:val="superscript"/>
          <w:rtl/>
          <w:lang w:bidi="fa-IR"/>
        </w:rPr>
        <w:footnoteReference w:id="61"/>
      </w:r>
    </w:p>
    <w:p w:rsidR="006D4E32" w:rsidRPr="006D4E32" w:rsidRDefault="006D4E32" w:rsidP="006D4E32">
      <w:pPr>
        <w:bidi/>
        <w:spacing w:before="100" w:beforeAutospacing="1" w:after="100" w:afterAutospacing="1" w:line="240" w:lineRule="auto"/>
        <w:rPr>
          <w:rFonts w:eastAsia="Times New Roman" w:cstheme="minorHAnsi"/>
          <w:b/>
          <w:bCs/>
          <w:i/>
          <w:iCs/>
          <w:sz w:val="24"/>
          <w:szCs w:val="24"/>
          <w:rtl/>
          <w:lang w:bidi="fa-IR"/>
        </w:rPr>
      </w:pPr>
    </w:p>
    <w:p w:rsidR="006D4E32" w:rsidRPr="006D4E32" w:rsidRDefault="006D4E32" w:rsidP="006D4E32">
      <w:pPr>
        <w:bidi/>
        <w:spacing w:before="100" w:beforeAutospacing="1" w:after="100" w:afterAutospacing="1" w:line="240" w:lineRule="auto"/>
        <w:rPr>
          <w:rFonts w:eastAsia="Times New Roman" w:cstheme="minorHAnsi"/>
          <w:b/>
          <w:bCs/>
          <w:i/>
          <w:iCs/>
          <w:sz w:val="24"/>
          <w:szCs w:val="24"/>
          <w:rtl/>
          <w:lang w:bidi="fa-IR"/>
        </w:rPr>
      </w:pPr>
      <w:r w:rsidRPr="006D4E32">
        <w:rPr>
          <w:rFonts w:eastAsia="Times New Roman" w:cstheme="minorHAnsi"/>
          <w:b/>
          <w:bCs/>
          <w:i/>
          <w:iCs/>
          <w:sz w:val="24"/>
          <w:szCs w:val="24"/>
          <w:rtl/>
          <w:lang w:bidi="fa-IR"/>
        </w:rPr>
        <w:t>عَلَى تَأْوِيلِهِ حَتَّى يَكُونَ إِبْلِيسُ الْغَاوِي لَهُمْ هُوَ الْخَاسِرَ الذَّلِيلَ الْمَطْرُودَ الْمَغْلُولَ- قَالَ فَلَمَّا بَعَثَ اللَّهُ مُحَمَّداً وَ أَظْهَرَهُ بِمَكَّةَ ثُمَّ سَيَّرَهُ مِنْهَا إِلَى الْمَدِينَةِ وَ أَظْهَرَهُ بِهَا ثُمَّ أَنْزَلَ إِلَيْهِ الْكِتَابَ وَ جَعَلَ افْتِتَاحَ سُورَتِهِ الْكُبْرَى بِ الم‏ يَعْنِي‏ الم ذلِكَ الْكِتابُ‏ وَ هُوَ ذَلِكَ الْكِتَابُ الَّذِي أَخْبَرْتُ أَنْبِيَائِيَ السَّالِفِينَ أَنِّي سَأُنْزِلُهُ عَلَيْكَ يَا مُحَمَّدُ لا رَيْبَ فِيهِ‏ فَقَدْ ظَهَرَ كَمَا أَخْبَرَهُمْ بِهِ أَنْبِيَاؤُهُمْ أَنَّ مُحَمَّداً يُنْزَلُ عَلَيْهِ كِتَابٌ مُبَارَكٌ لَا يَمْحُوهُ الْبَاطِلُ يَقْرَءُوهُ هُوَ وَ أُمَّتُهُ عَلَى سَائِرِ أَحْوَالِهِمْ ثُمَّ الْيَهُودُ يُحَرِّفُونَهُ‏ عَنْ جِهَتِهِ وَ يَتَأَوَّلُونَهُ عَلَى غَيْرِ وَجْهِهِ وَ يَتَعَاطَوْنَ التَّوَصُّلَ إِلَى عِلْمِ مَا قَدْ طَوَاهُ اللَّهُ عَنْهُمْ مِنْ حَالِ آجَالِ هَذِهِ الْأُمَّةِ وَ كَمْ مُدَّةُ مُلْكِهِمْ فَجَاءَ إِلَى رَسُولِ اللَّهِ ص مِنْهُمْ جَمَاعَةٌ فَوَلَّى رَسُولُ اللَّهِ ص عَلِيّاً ع فَخَاطَبَهُمْ فَقَالَ قَائِلُهُمْ إِنْ كَانَ مَا يَقُولُ مُحَمَّدٌ ص حَقّاً لَقَدْ عَلَّمْنَاكُمْ قَدْرَ مُلْكِ أُمَّتِهِ هُوَ إِحْدَى وَ سَبْعُونَ سَنَةً الْأَلِفُ وَاحِدٌ وَ اللَّامَ ثَلَاثُونَ وَ الْمِيمُ أَرْبَعُونَ فَقَالَ عَلِيٌّ ع فَمَا تَصْنَعُونَ بِ المص‏ وَ قَدْ أُنْزِلَ عَلَيْهِ قَالُوا هَذِهِ إِحْدَى وَ سِتُّونَ وَ مِائَةُ سَنَةٍ قَالَ فَمَا ذَا تَصْنَعُونَ بِ الر وَ قَدْ أُنْزِلَتْ عَلَيْهِ فَقَالُوا هَذِهِ أَكْثَرُ هَذِهِ مِائَتَانِ وَ إِحْدَى وَ ثَلَاثُونَ سَنَةً فَقَالَ عَلِيٌّ ع فَمَا تَصْنَعُونَ بِمَا أُنْزِلَ عَلَيْهِ‏ المر قَالُوا هَذِهِ مِائَتَانِ وَ إِحْدَى وَ سَبْعُونَ سَنَةً فَقَالَ عَلِيٌّ ع فَوَاحِدَةٌ مِنْ هَذِهِ لَهُ أَوْ جَمِيعُهَا لَهُ فَاخْتَلَطَ كَلَامُهُمْ فَبَعْضُهُمْ قَالَ لَهُ وَاحِدَةٌ مِنْهَا وَ بَعْضُهُمْ قَالَ بَلْ يُجْمَعُ لَهُ كُلُّهَا وَ ذَلِكَ سَبْعُمِائَةٍ وَ أَرْبَعٌ وَ ثَلَاثُونَ سَنَةً ثُمَّ يَرْجِعُ الْمُلْكُ إِلَيْنَا يَعْنِي إِلَى الْيَهُودِ فَقَالَ عَلِيٌّ ع أَ كِتَابٌ مِنْ كُتُبِ اللَّهِ نَطَقَ بِهَذَا أَمْ آرَاؤُكُمْ دَلَّتْكُمْ عَلَيْهِ قَالَ بَعْضُهُمْ كِتَابُ اللَّهِ نَطَقَ بِهِ وَ قَالَ آخَرُونَ مِنْهُمْ بَلْ آرَاؤُنَا دَلَّتْ عَلَيْهِ فَقَالَ عَلِيٌّ ع فَأْتُوا بِالْكِتَابِ مِنْ عِنْدِ اللَّهِ يَنْطِقُ بِمَا تَقُولُونَ فَعَجَزُوا عَنْ إِيرَادِ ذَلِكَ وَ قَالَ لِلْآخَرِينَ فَدُلُّونَا عَلَى صَوَابِ هَذَا الرَّأْيِ فَقَالَ صَوَابُ رَأْيِنَا دَلِيلُهُ أَنَّ هَذَا حِسَابُ الْجُمَّلِ فَقَالَ عَلِيٌّ ع كَيْفَ دَلَّ عَلَى مَا تَقُولُونَ وَ لَيْسَ فِي‏</w:t>
      </w:r>
      <w:r w:rsidRPr="006D4E32">
        <w:rPr>
          <w:rFonts w:eastAsia="Times New Roman" w:cstheme="minorHAnsi"/>
          <w:b/>
          <w:bCs/>
          <w:i/>
          <w:iCs/>
          <w:sz w:val="24"/>
          <w:szCs w:val="24"/>
          <w:vertAlign w:val="superscript"/>
          <w:rtl/>
          <w:lang w:bidi="fa-IR"/>
        </w:rPr>
        <w:footnoteReference w:id="62"/>
      </w:r>
    </w:p>
    <w:p w:rsidR="006D4E32" w:rsidRPr="006D4E32" w:rsidRDefault="006D4E32" w:rsidP="006D4E32">
      <w:pPr>
        <w:bidi/>
        <w:rPr>
          <w:rFonts w:eastAsia="Times New Roman" w:cstheme="minorHAnsi"/>
          <w:b/>
          <w:bCs/>
          <w:i/>
          <w:iCs/>
          <w:sz w:val="24"/>
          <w:szCs w:val="24"/>
        </w:rPr>
      </w:pPr>
    </w:p>
    <w:p w:rsidR="006D4E32" w:rsidRPr="006D4E32" w:rsidRDefault="006D4E32" w:rsidP="006D4E32">
      <w:pPr>
        <w:bidi/>
        <w:rPr>
          <w:rFonts w:eastAsia="Times New Roman" w:cstheme="minorHAnsi"/>
          <w:b/>
          <w:bCs/>
          <w:i/>
          <w:iCs/>
          <w:sz w:val="24"/>
          <w:szCs w:val="24"/>
          <w:rtl/>
        </w:rPr>
      </w:pPr>
    </w:p>
    <w:p w:rsidR="006D4E32" w:rsidRPr="006D4E32" w:rsidRDefault="006D4E32" w:rsidP="006D4E32">
      <w:pPr>
        <w:bidi/>
        <w:rPr>
          <w:rFonts w:eastAsia="Times New Roman" w:cstheme="minorHAnsi"/>
          <w:b/>
          <w:bCs/>
          <w:i/>
          <w:iCs/>
          <w:sz w:val="24"/>
          <w:szCs w:val="24"/>
          <w:rtl/>
        </w:rPr>
      </w:pPr>
    </w:p>
    <w:p w:rsidR="006D4E32" w:rsidRPr="006D4E32" w:rsidRDefault="006D4E32" w:rsidP="006D4E32">
      <w:pPr>
        <w:bidi/>
        <w:rPr>
          <w:rFonts w:eastAsia="Times New Roman" w:cstheme="minorHAnsi"/>
          <w:b/>
          <w:bCs/>
          <w:i/>
          <w:iCs/>
          <w:sz w:val="24"/>
          <w:szCs w:val="24"/>
          <w:rtl/>
        </w:rPr>
      </w:pPr>
    </w:p>
    <w:p w:rsidR="006D4E32" w:rsidRPr="006D4E32" w:rsidRDefault="006D4E32" w:rsidP="006D4E32">
      <w:pPr>
        <w:tabs>
          <w:tab w:val="left" w:pos="470"/>
        </w:tabs>
        <w:bidi/>
        <w:rPr>
          <w:rFonts w:cstheme="minorHAnsi"/>
          <w:sz w:val="24"/>
          <w:szCs w:val="24"/>
          <w:lang w:bidi="fa-IR"/>
        </w:rPr>
      </w:pPr>
    </w:p>
    <w:p w:rsidR="006D4E32" w:rsidRPr="006D4E32" w:rsidRDefault="006D4E32" w:rsidP="006D4E32">
      <w:pPr>
        <w:rPr>
          <w:rFonts w:cstheme="minorHAnsi"/>
          <w:sz w:val="24"/>
          <w:szCs w:val="24"/>
          <w:rtl/>
        </w:rPr>
      </w:pPr>
    </w:p>
    <w:p w:rsidR="006D4E32" w:rsidRPr="006D4E32" w:rsidRDefault="006D4E32" w:rsidP="006D4E32">
      <w:pPr>
        <w:rPr>
          <w:rFonts w:cstheme="minorHAnsi"/>
          <w:sz w:val="24"/>
          <w:szCs w:val="24"/>
        </w:rPr>
      </w:pPr>
    </w:p>
    <w:p w:rsidR="006D4E32" w:rsidRPr="006D4E32" w:rsidRDefault="006D4E32" w:rsidP="006D4E32">
      <w:pPr>
        <w:rPr>
          <w:rFonts w:cstheme="minorHAnsi"/>
          <w:sz w:val="24"/>
          <w:szCs w:val="24"/>
        </w:rPr>
      </w:pPr>
    </w:p>
    <w:p w:rsidR="006D4E32" w:rsidRPr="006D4E32" w:rsidRDefault="006D4E32" w:rsidP="006D4E32">
      <w:pPr>
        <w:bidi/>
        <w:rPr>
          <w:rFonts w:cstheme="minorHAnsi"/>
          <w:sz w:val="24"/>
          <w:szCs w:val="24"/>
          <w:lang w:bidi="fa-IR"/>
        </w:rPr>
      </w:pPr>
    </w:p>
    <w:p w:rsidR="006D4E32" w:rsidRPr="006D4E32" w:rsidRDefault="006D4E32" w:rsidP="006D4E32">
      <w:pPr>
        <w:rPr>
          <w:rFonts w:cstheme="minorHAnsi"/>
          <w:sz w:val="24"/>
          <w:szCs w:val="24"/>
          <w:rtl/>
          <w:lang w:bidi="fa-IR"/>
        </w:rPr>
      </w:pPr>
    </w:p>
    <w:p w:rsidR="00AC1785" w:rsidRDefault="00AC1785"/>
    <w:sectPr w:rsidR="00AC178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3EC" w:rsidRDefault="002E53EC" w:rsidP="006D4E32">
      <w:pPr>
        <w:spacing w:after="0" w:line="240" w:lineRule="auto"/>
      </w:pPr>
      <w:r>
        <w:separator/>
      </w:r>
    </w:p>
  </w:endnote>
  <w:endnote w:type="continuationSeparator" w:id="0">
    <w:p w:rsidR="002E53EC" w:rsidRDefault="002E53EC" w:rsidP="006D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3EC" w:rsidRDefault="002E53EC" w:rsidP="006D4E32">
      <w:pPr>
        <w:spacing w:after="0" w:line="240" w:lineRule="auto"/>
      </w:pPr>
      <w:r>
        <w:separator/>
      </w:r>
    </w:p>
  </w:footnote>
  <w:footnote w:type="continuationSeparator" w:id="0">
    <w:p w:rsidR="002E53EC" w:rsidRDefault="002E53EC" w:rsidP="006D4E32">
      <w:pPr>
        <w:spacing w:after="0" w:line="240" w:lineRule="auto"/>
      </w:pPr>
      <w:r>
        <w:continuationSeparator/>
      </w:r>
    </w:p>
  </w:footnote>
  <w:footnote w:id="1">
    <w:p w:rsidR="00625B2D" w:rsidRPr="009A6290" w:rsidRDefault="00625B2D" w:rsidP="00051971">
      <w:pPr>
        <w:pStyle w:val="NormalWeb"/>
        <w:bidi/>
        <w:rPr>
          <w:rFonts w:asciiTheme="minorHAnsi" w:eastAsia="Times New Roman" w:hAnsiTheme="minorHAnsi" w:cstheme="minorHAnsi"/>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b/>
          <w:bCs/>
          <w:rtl/>
        </w:rPr>
        <w:t>قیاس</w:t>
      </w:r>
      <w:r w:rsidRPr="009A6290">
        <w:rPr>
          <w:rFonts w:asciiTheme="minorHAnsi" w:hAnsiTheme="minorHAnsi" w:cstheme="minorHAnsi"/>
          <w:rtl/>
        </w:rPr>
        <w:t xml:space="preserve">، اصطلاحی در علم </w:t>
      </w:r>
      <w:hyperlink r:id="rId1" w:tooltip="اصول فقه" w:history="1">
        <w:r w:rsidRPr="009A6290">
          <w:rPr>
            <w:rStyle w:val="Hyperlink"/>
            <w:rFonts w:asciiTheme="minorHAnsi" w:hAnsiTheme="minorHAnsi" w:cstheme="minorHAnsi"/>
            <w:color w:val="auto"/>
            <w:u w:val="none"/>
            <w:rtl/>
          </w:rPr>
          <w:t>اصول فقه</w:t>
        </w:r>
      </w:hyperlink>
      <w:r w:rsidRPr="009A6290">
        <w:rPr>
          <w:rFonts w:asciiTheme="minorHAnsi" w:hAnsiTheme="minorHAnsi" w:cstheme="minorHAnsi"/>
          <w:rtl/>
        </w:rPr>
        <w:t xml:space="preserve">، به معنای جاری‌کردن </w:t>
      </w:r>
      <w:hyperlink r:id="rId2" w:tooltip="حکم شرعی" w:history="1">
        <w:r w:rsidRPr="009A6290">
          <w:rPr>
            <w:rStyle w:val="Hyperlink"/>
            <w:rFonts w:asciiTheme="minorHAnsi" w:hAnsiTheme="minorHAnsi" w:cstheme="minorHAnsi"/>
            <w:color w:val="auto"/>
            <w:u w:val="none"/>
            <w:rtl/>
          </w:rPr>
          <w:t>حکم شرعیِ</w:t>
        </w:r>
      </w:hyperlink>
      <w:r w:rsidRPr="009A6290">
        <w:rPr>
          <w:rFonts w:asciiTheme="minorHAnsi" w:hAnsiTheme="minorHAnsi" w:cstheme="minorHAnsi"/>
        </w:rPr>
        <w:t xml:space="preserve"> </w:t>
      </w:r>
      <w:r w:rsidRPr="009A6290">
        <w:rPr>
          <w:rFonts w:asciiTheme="minorHAnsi" w:hAnsiTheme="minorHAnsi" w:cstheme="minorHAnsi"/>
          <w:rtl/>
        </w:rPr>
        <w:t xml:space="preserve">یک موضوع بر موضوعی مشابه که حکمی درباره آن در متون دینی نیست. قیاس اقسام مختلفی دارد که برخی از آنها عبارتند از: قیاس مَنصوص العله، قیاس مُستَنبَطُ العله، قیاس اولویت و تنقیح مناط. در خصوص قیاس مُستَنبَطُ العله، میان عالمان </w:t>
      </w:r>
      <w:hyperlink r:id="rId3" w:tooltip="امامیه" w:history="1">
        <w:r w:rsidRPr="009A6290">
          <w:rPr>
            <w:rStyle w:val="Hyperlink"/>
            <w:rFonts w:asciiTheme="minorHAnsi" w:hAnsiTheme="minorHAnsi" w:cstheme="minorHAnsi"/>
            <w:color w:val="auto"/>
            <w:u w:val="none"/>
            <w:rtl/>
          </w:rPr>
          <w:t>شیعه</w:t>
        </w:r>
      </w:hyperlink>
      <w:r w:rsidRPr="009A6290">
        <w:rPr>
          <w:rFonts w:asciiTheme="minorHAnsi" w:hAnsiTheme="minorHAnsi" w:cstheme="minorHAnsi"/>
        </w:rPr>
        <w:t xml:space="preserve"> </w:t>
      </w:r>
      <w:r w:rsidRPr="009A6290">
        <w:rPr>
          <w:rFonts w:asciiTheme="minorHAnsi" w:hAnsiTheme="minorHAnsi" w:cstheme="minorHAnsi"/>
          <w:rtl/>
        </w:rPr>
        <w:t xml:space="preserve">و </w:t>
      </w:r>
      <w:hyperlink r:id="rId4" w:tooltip="سنی" w:history="1">
        <w:r w:rsidRPr="009A6290">
          <w:rPr>
            <w:rStyle w:val="Hyperlink"/>
            <w:rFonts w:asciiTheme="minorHAnsi" w:hAnsiTheme="minorHAnsi" w:cstheme="minorHAnsi"/>
            <w:color w:val="auto"/>
            <w:u w:val="none"/>
            <w:rtl/>
          </w:rPr>
          <w:t>سنی</w:t>
        </w:r>
      </w:hyperlink>
      <w:r w:rsidRPr="009A6290">
        <w:rPr>
          <w:rFonts w:asciiTheme="minorHAnsi" w:hAnsiTheme="minorHAnsi" w:cstheme="minorHAnsi"/>
        </w:rPr>
        <w:t xml:space="preserve"> </w:t>
      </w:r>
      <w:r w:rsidRPr="009A6290">
        <w:rPr>
          <w:rFonts w:asciiTheme="minorHAnsi" w:hAnsiTheme="minorHAnsi" w:cstheme="minorHAnsi"/>
          <w:rtl/>
        </w:rPr>
        <w:t xml:space="preserve">اختلاف نظر وجود دارد. شیعیان با تکیه بر روایات </w:t>
      </w:r>
      <w:hyperlink r:id="rId5" w:tooltip="ائمه" w:history="1">
        <w:r w:rsidRPr="009A6290">
          <w:rPr>
            <w:rStyle w:val="Hyperlink"/>
            <w:rFonts w:asciiTheme="minorHAnsi" w:hAnsiTheme="minorHAnsi" w:cstheme="minorHAnsi"/>
            <w:color w:val="auto"/>
            <w:u w:val="none"/>
            <w:rtl/>
          </w:rPr>
          <w:t>ائمه</w:t>
        </w:r>
      </w:hyperlink>
      <w:r w:rsidRPr="009A6290">
        <w:rPr>
          <w:rFonts w:asciiTheme="minorHAnsi" w:hAnsiTheme="minorHAnsi" w:cstheme="minorHAnsi"/>
          <w:rtl/>
        </w:rPr>
        <w:t xml:space="preserve">، آن را معتبر نمی‌دانند؛ اما اهل سنت برای آن اعتبار قائلند. نخستین کسی که از قیاس به صورت گسترده در </w:t>
      </w:r>
      <w:hyperlink r:id="rId6" w:tooltip="فقه" w:history="1">
        <w:r w:rsidRPr="009A6290">
          <w:rPr>
            <w:rStyle w:val="Hyperlink"/>
            <w:rFonts w:asciiTheme="minorHAnsi" w:hAnsiTheme="minorHAnsi" w:cstheme="minorHAnsi"/>
            <w:color w:val="auto"/>
            <w:u w:val="none"/>
            <w:rtl/>
          </w:rPr>
          <w:t>فقه</w:t>
        </w:r>
      </w:hyperlink>
      <w:r w:rsidRPr="009A6290">
        <w:rPr>
          <w:rFonts w:asciiTheme="minorHAnsi" w:hAnsiTheme="minorHAnsi" w:cstheme="minorHAnsi"/>
        </w:rPr>
        <w:t xml:space="preserve"> </w:t>
      </w:r>
      <w:r w:rsidRPr="009A6290">
        <w:rPr>
          <w:rFonts w:asciiTheme="minorHAnsi" w:hAnsiTheme="minorHAnsi" w:cstheme="minorHAnsi"/>
          <w:rtl/>
        </w:rPr>
        <w:t xml:space="preserve">استفاده کرد، </w:t>
      </w:r>
      <w:hyperlink r:id="rId7" w:tooltip="ابوحنیفه" w:history="1">
        <w:r w:rsidRPr="009A6290">
          <w:rPr>
            <w:rStyle w:val="Hyperlink"/>
            <w:rFonts w:asciiTheme="minorHAnsi" w:hAnsiTheme="minorHAnsi" w:cstheme="minorHAnsi"/>
            <w:color w:val="auto"/>
            <w:u w:val="none"/>
            <w:rtl/>
          </w:rPr>
          <w:t>ابوحنیفه</w:t>
        </w:r>
      </w:hyperlink>
      <w:r w:rsidRPr="009A6290">
        <w:rPr>
          <w:rFonts w:asciiTheme="minorHAnsi" w:hAnsiTheme="minorHAnsi" w:cstheme="minorHAnsi"/>
        </w:rPr>
        <w:t xml:space="preserve"> </w:t>
      </w:r>
      <w:r w:rsidRPr="009A6290">
        <w:rPr>
          <w:rFonts w:asciiTheme="minorHAnsi" w:hAnsiTheme="minorHAnsi" w:cstheme="minorHAnsi"/>
          <w:rtl/>
        </w:rPr>
        <w:t>بود. بیشتر عالمان شیعه، قیاس مَنصوص العله، قیاس اولویت و تنقیح مناط را معتبر می‌دانند</w:t>
      </w:r>
      <w:r w:rsidRPr="009A6290">
        <w:rPr>
          <w:rFonts w:asciiTheme="minorHAnsi" w:hAnsiTheme="minorHAnsi" w:cstheme="minorHAnsi"/>
        </w:rPr>
        <w:t>.</w:t>
      </w:r>
      <w:r w:rsidRPr="009A6290">
        <w:rPr>
          <w:rFonts w:asciiTheme="minorHAnsi" w:eastAsia="Times New Roman" w:hAnsiTheme="minorHAnsi" w:cstheme="minorHAnsi"/>
          <w:rtl/>
        </w:rPr>
        <w:t xml:space="preserve"> در </w:t>
      </w:r>
      <w:hyperlink r:id="rId8" w:tooltip="علم اصول" w:history="1">
        <w:r w:rsidRPr="009A6290">
          <w:rPr>
            <w:rStyle w:val="Hyperlink"/>
            <w:rFonts w:asciiTheme="minorHAnsi" w:eastAsia="Times New Roman" w:hAnsiTheme="minorHAnsi" w:cstheme="minorHAnsi"/>
            <w:color w:val="auto"/>
            <w:u w:val="none"/>
            <w:rtl/>
          </w:rPr>
          <w:t>علم اصول</w:t>
        </w:r>
      </w:hyperlink>
      <w:r w:rsidRPr="009A6290">
        <w:rPr>
          <w:rFonts w:asciiTheme="minorHAnsi" w:eastAsia="Times New Roman" w:hAnsiTheme="minorHAnsi" w:cstheme="minorHAnsi"/>
          <w:rtl/>
        </w:rPr>
        <w:t xml:space="preserve">، به جاری‌کردن </w:t>
      </w:r>
      <w:hyperlink r:id="rId9" w:tooltip="حکم شرعی" w:history="1">
        <w:r w:rsidRPr="009A6290">
          <w:rPr>
            <w:rStyle w:val="Hyperlink"/>
            <w:rFonts w:asciiTheme="minorHAnsi" w:eastAsia="Times New Roman" w:hAnsiTheme="minorHAnsi" w:cstheme="minorHAnsi"/>
            <w:color w:val="auto"/>
            <w:u w:val="none"/>
            <w:rtl/>
          </w:rPr>
          <w:t>حکم شرعی</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 xml:space="preserve">یک موضوع بر موضوعی مشابه که حکمی درباره آن در متون دینی نیست، قیاس می‌گویند. برای مثال، در متون دینی، آمده است که آشامیدن </w:t>
      </w:r>
      <w:hyperlink r:id="rId10" w:tooltip="شراب" w:history="1">
        <w:r w:rsidRPr="009A6290">
          <w:rPr>
            <w:rStyle w:val="Hyperlink"/>
            <w:rFonts w:asciiTheme="minorHAnsi" w:eastAsia="Times New Roman" w:hAnsiTheme="minorHAnsi" w:cstheme="minorHAnsi"/>
            <w:color w:val="auto"/>
            <w:u w:val="none"/>
            <w:rtl/>
          </w:rPr>
          <w:t>شراب</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 xml:space="preserve">انگور </w:t>
      </w:r>
      <w:hyperlink r:id="rId11" w:tooltip="حرام" w:history="1">
        <w:r w:rsidRPr="009A6290">
          <w:rPr>
            <w:rStyle w:val="Hyperlink"/>
            <w:rFonts w:asciiTheme="minorHAnsi" w:eastAsia="Times New Roman" w:hAnsiTheme="minorHAnsi" w:cstheme="minorHAnsi"/>
            <w:color w:val="auto"/>
            <w:u w:val="none"/>
            <w:rtl/>
          </w:rPr>
          <w:t>حرام</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 xml:space="preserve">است؛ اما حکم شراب خرما بیان نشده است. اگر به این دلیل که شراب خرما مانند شراب انگور مست‌کننده است، </w:t>
      </w:r>
      <w:hyperlink r:id="rId12" w:tooltip="نوشیدن شراب" w:history="1">
        <w:r w:rsidRPr="009A6290">
          <w:rPr>
            <w:rStyle w:val="Hyperlink"/>
            <w:rFonts w:asciiTheme="minorHAnsi" w:eastAsia="Times New Roman" w:hAnsiTheme="minorHAnsi" w:cstheme="minorHAnsi"/>
            <w:color w:val="auto"/>
            <w:u w:val="none"/>
            <w:rtl/>
          </w:rPr>
          <w:t>نوشیدن شراب</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خرما را نیز حرام دانستیم، از قیاس استفاده کرده‌ایم</w:t>
      </w:r>
      <w:r w:rsidRPr="009A6290">
        <w:rPr>
          <w:rFonts w:asciiTheme="minorHAnsi" w:eastAsia="Times New Roman" w:hAnsiTheme="minorHAnsi" w:cstheme="minorHAnsi"/>
        </w:rPr>
        <w:t>.</w:t>
      </w:r>
      <w:hyperlink r:id="rId13" w:anchor="cite_note-1" w:history="1">
        <w:r w:rsidRPr="009A6290">
          <w:rPr>
            <w:rStyle w:val="Hyperlink"/>
            <w:rFonts w:asciiTheme="minorHAnsi" w:eastAsia="Times New Roman" w:hAnsiTheme="minorHAnsi" w:cstheme="minorHAnsi"/>
            <w:color w:val="auto"/>
            <w:u w:val="none"/>
            <w:vertAlign w:val="superscript"/>
          </w:rPr>
          <w:t>[</w:t>
        </w:r>
        <w:r w:rsidRPr="009A6290">
          <w:rPr>
            <w:rStyle w:val="Hyperlink"/>
            <w:rFonts w:asciiTheme="minorHAnsi" w:eastAsia="Times New Roman" w:hAnsiTheme="minorHAnsi" w:cstheme="minorHAnsi"/>
            <w:color w:val="auto"/>
            <w:u w:val="none"/>
            <w:vertAlign w:val="superscript"/>
            <w:rtl/>
            <w:lang w:bidi="fa-IR"/>
          </w:rPr>
          <w:t>۱</w:t>
        </w:r>
        <w:r w:rsidRPr="009A6290">
          <w:rPr>
            <w:rStyle w:val="Hyperlink"/>
            <w:rFonts w:asciiTheme="minorHAnsi" w:eastAsia="Times New Roman" w:hAnsiTheme="minorHAnsi" w:cstheme="minorHAnsi"/>
            <w:color w:val="auto"/>
            <w:u w:val="none"/>
            <w:vertAlign w:val="superscript"/>
          </w:rPr>
          <w:t>]</w:t>
        </w:r>
      </w:hyperlink>
      <w:r w:rsidRPr="009A6290">
        <w:rPr>
          <w:rFonts w:asciiTheme="minorHAnsi" w:eastAsia="Times New Roman" w:hAnsiTheme="minorHAnsi" w:cstheme="minorHAnsi"/>
        </w:rPr>
        <w:t xml:space="preserve"> </w:t>
      </w:r>
    </w:p>
    <w:p w:rsidR="00625B2D" w:rsidRPr="009A6290" w:rsidRDefault="00625B2D" w:rsidP="00051971">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 xml:space="preserve">باید توجه داشت که معنای قیاس در دانشهای </w:t>
      </w:r>
      <w:hyperlink r:id="rId14" w:tooltip="اصول" w:history="1">
        <w:r w:rsidRPr="009A6290">
          <w:rPr>
            <w:rStyle w:val="Hyperlink"/>
            <w:rFonts w:eastAsia="Times New Roman" w:cstheme="minorHAnsi"/>
            <w:color w:val="auto"/>
            <w:sz w:val="24"/>
            <w:szCs w:val="24"/>
            <w:u w:val="none"/>
            <w:rtl/>
          </w:rPr>
          <w:t>اصول</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w:t>
      </w:r>
      <w:hyperlink r:id="rId15" w:tooltip="فقه" w:history="1">
        <w:r w:rsidRPr="009A6290">
          <w:rPr>
            <w:rStyle w:val="Hyperlink"/>
            <w:rFonts w:eastAsia="Times New Roman" w:cstheme="minorHAnsi"/>
            <w:color w:val="auto"/>
            <w:sz w:val="24"/>
            <w:szCs w:val="24"/>
            <w:u w:val="none"/>
            <w:rtl/>
          </w:rPr>
          <w:t>فقه</w:t>
        </w:r>
      </w:hyperlink>
      <w:r w:rsidRPr="009A6290">
        <w:rPr>
          <w:rFonts w:eastAsia="Times New Roman" w:cstheme="minorHAnsi"/>
          <w:sz w:val="24"/>
          <w:szCs w:val="24"/>
          <w:rtl/>
        </w:rPr>
        <w:t xml:space="preserve">، با معنای آن در دانش </w:t>
      </w:r>
      <w:hyperlink r:id="rId16" w:tooltip="منطق (صفحه وجود ندارد)" w:history="1">
        <w:r w:rsidRPr="009A6290">
          <w:rPr>
            <w:rStyle w:val="Hyperlink"/>
            <w:rFonts w:eastAsia="Times New Roman" w:cstheme="minorHAnsi"/>
            <w:color w:val="auto"/>
            <w:sz w:val="24"/>
            <w:szCs w:val="24"/>
            <w:u w:val="none"/>
            <w:rtl/>
          </w:rPr>
          <w:t>منطق</w:t>
        </w:r>
      </w:hyperlink>
      <w:r w:rsidRPr="009A6290">
        <w:rPr>
          <w:rFonts w:eastAsia="Times New Roman" w:cstheme="minorHAnsi"/>
          <w:sz w:val="24"/>
          <w:szCs w:val="24"/>
        </w:rPr>
        <w:t xml:space="preserve"> </w:t>
      </w:r>
      <w:r w:rsidRPr="009A6290">
        <w:rPr>
          <w:rFonts w:eastAsia="Times New Roman" w:cstheme="minorHAnsi"/>
          <w:sz w:val="24"/>
          <w:szCs w:val="24"/>
          <w:rtl/>
        </w:rPr>
        <w:t>تفاوت دارد؛ قیاس اصولی به معنای تمثیل در منطق است. در منطق قیاس منطقی را شکل استدلالی معتبری می‌دانند؛ اما برای قیاس اصولی یا تمثیل، اعتبار قائل نیستند</w:t>
      </w:r>
      <w:r w:rsidRPr="009A6290">
        <w:rPr>
          <w:rFonts w:eastAsia="Times New Roman" w:cstheme="minorHAnsi"/>
          <w:sz w:val="24"/>
          <w:szCs w:val="24"/>
        </w:rPr>
        <w:t>.</w:t>
      </w:r>
      <w:hyperlink r:id="rId17" w:anchor="cite_note-2"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۲</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p>
    <w:p w:rsidR="00625B2D" w:rsidRPr="009A6290" w:rsidRDefault="00625B2D" w:rsidP="00051971">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به گفته اصولیان، قیاس از چهار جزء یا رکن تشکیل شده است</w:t>
      </w:r>
      <w:r w:rsidRPr="009A6290">
        <w:rPr>
          <w:rFonts w:eastAsia="Times New Roman" w:cstheme="minorHAnsi"/>
          <w:sz w:val="24"/>
          <w:szCs w:val="24"/>
        </w:rPr>
        <w:t xml:space="preserve">: </w:t>
      </w:r>
    </w:p>
    <w:p w:rsidR="00625B2D" w:rsidRPr="009A6290" w:rsidRDefault="00625B2D" w:rsidP="00051971">
      <w:pPr>
        <w:numPr>
          <w:ilvl w:val="0"/>
          <w:numId w:val="1"/>
        </w:numPr>
        <w:bidi/>
        <w:spacing w:before="100" w:beforeAutospacing="1" w:after="100" w:afterAutospacing="1" w:line="240" w:lineRule="auto"/>
        <w:ind w:left="1440"/>
        <w:rPr>
          <w:rFonts w:eastAsia="Times New Roman" w:cstheme="minorHAnsi"/>
          <w:sz w:val="24"/>
          <w:szCs w:val="24"/>
        </w:rPr>
      </w:pPr>
      <w:r w:rsidRPr="009A6290">
        <w:rPr>
          <w:rFonts w:eastAsia="Times New Roman" w:cstheme="minorHAnsi"/>
          <w:sz w:val="24"/>
          <w:szCs w:val="24"/>
          <w:rtl/>
        </w:rPr>
        <w:t>اصل: موضوعی که حکم شرعی‌اش در متون دینی بیان شده است؛ مانند شراب انگو در مثال بالا؛</w:t>
      </w:r>
    </w:p>
    <w:p w:rsidR="00625B2D" w:rsidRPr="009A6290" w:rsidRDefault="00625B2D" w:rsidP="00051971">
      <w:pPr>
        <w:numPr>
          <w:ilvl w:val="0"/>
          <w:numId w:val="1"/>
        </w:numPr>
        <w:bidi/>
        <w:spacing w:before="100" w:beforeAutospacing="1" w:after="100" w:afterAutospacing="1" w:line="240" w:lineRule="auto"/>
        <w:ind w:left="1440"/>
        <w:rPr>
          <w:rFonts w:eastAsia="Times New Roman" w:cstheme="minorHAnsi"/>
          <w:sz w:val="24"/>
          <w:szCs w:val="24"/>
        </w:rPr>
      </w:pPr>
      <w:r w:rsidRPr="009A6290">
        <w:rPr>
          <w:rFonts w:eastAsia="Times New Roman" w:cstheme="minorHAnsi"/>
          <w:sz w:val="24"/>
          <w:szCs w:val="24"/>
          <w:rtl/>
        </w:rPr>
        <w:t>فرع: موضوعی مشابه با اصل که حکم شرعی‌اش در متون دینی بیان نشده است؛ مانند شراب خرما در مثال بالا؛</w:t>
      </w:r>
    </w:p>
    <w:p w:rsidR="00625B2D" w:rsidRPr="009A6290" w:rsidRDefault="00625B2D" w:rsidP="00051971">
      <w:pPr>
        <w:numPr>
          <w:ilvl w:val="0"/>
          <w:numId w:val="1"/>
        </w:numPr>
        <w:bidi/>
        <w:spacing w:before="100" w:beforeAutospacing="1" w:after="100" w:afterAutospacing="1" w:line="240" w:lineRule="auto"/>
        <w:ind w:left="1440"/>
        <w:rPr>
          <w:rFonts w:eastAsia="Times New Roman" w:cstheme="minorHAnsi"/>
          <w:sz w:val="24"/>
          <w:szCs w:val="24"/>
        </w:rPr>
      </w:pPr>
      <w:r w:rsidRPr="009A6290">
        <w:rPr>
          <w:rFonts w:eastAsia="Times New Roman" w:cstheme="minorHAnsi"/>
          <w:sz w:val="24"/>
          <w:szCs w:val="24"/>
          <w:rtl/>
        </w:rPr>
        <w:t>علت یا جامع: شباهتی که بین اصل و فرع وجود دارد؛ مانند مست‌کنندگی در مثال بالا؛</w:t>
      </w:r>
    </w:p>
    <w:p w:rsidR="00625B2D" w:rsidRPr="009A6290" w:rsidRDefault="00625B2D" w:rsidP="00051971">
      <w:pPr>
        <w:numPr>
          <w:ilvl w:val="0"/>
          <w:numId w:val="1"/>
        </w:numPr>
        <w:bidi/>
        <w:spacing w:before="100" w:beforeAutospacing="1" w:after="100" w:afterAutospacing="1" w:line="240" w:lineRule="auto"/>
        <w:ind w:left="1440"/>
        <w:rPr>
          <w:rFonts w:eastAsia="Times New Roman" w:cstheme="minorHAnsi"/>
          <w:sz w:val="24"/>
          <w:szCs w:val="24"/>
        </w:rPr>
      </w:pPr>
      <w:r w:rsidRPr="009A6290">
        <w:rPr>
          <w:rFonts w:eastAsia="Times New Roman" w:cstheme="minorHAnsi"/>
          <w:sz w:val="24"/>
          <w:szCs w:val="24"/>
          <w:rtl/>
        </w:rPr>
        <w:t>حکم: حکمی شرعی اصل که می‌خواهیم آن را برای فرع هم جاری کنیم؛ مانند حرام‌بودن شراب انگور در مثال بالا</w:t>
      </w:r>
      <w:r w:rsidRPr="009A6290">
        <w:rPr>
          <w:rFonts w:eastAsia="Times New Roman" w:cstheme="minorHAnsi"/>
          <w:sz w:val="24"/>
          <w:szCs w:val="24"/>
        </w:rPr>
        <w:t>.</w:t>
      </w:r>
      <w:hyperlink r:id="rId18" w:anchor="cite_note-3"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۳</w:t>
        </w:r>
        <w:r w:rsidRPr="009A6290">
          <w:rPr>
            <w:rStyle w:val="Hyperlink"/>
            <w:rFonts w:eastAsia="Times New Roman" w:cstheme="minorHAnsi"/>
            <w:color w:val="auto"/>
            <w:sz w:val="24"/>
            <w:szCs w:val="24"/>
            <w:u w:val="none"/>
            <w:vertAlign w:val="superscript"/>
          </w:rPr>
          <w:t>]</w:t>
        </w:r>
      </w:hyperlink>
    </w:p>
    <w:p w:rsidR="00625B2D" w:rsidRPr="009A6290" w:rsidRDefault="00625B2D" w:rsidP="00051971">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اقسام متعددی برای قیاس ذکر کرده‌اند که برخی از معروفترین و پر کاربردترین آنها عبارتند از</w:t>
      </w:r>
      <w:r w:rsidRPr="009A6290">
        <w:rPr>
          <w:rFonts w:eastAsia="Times New Roman" w:cstheme="minorHAnsi"/>
          <w:sz w:val="24"/>
          <w:szCs w:val="24"/>
        </w:rPr>
        <w:t xml:space="preserve">: </w:t>
      </w:r>
    </w:p>
    <w:p w:rsidR="00625B2D" w:rsidRPr="009A6290" w:rsidRDefault="00625B2D" w:rsidP="00051971">
      <w:pPr>
        <w:numPr>
          <w:ilvl w:val="0"/>
          <w:numId w:val="2"/>
        </w:numPr>
        <w:bidi/>
        <w:spacing w:before="100" w:beforeAutospacing="1" w:after="100" w:afterAutospacing="1" w:line="240" w:lineRule="auto"/>
        <w:ind w:left="1440"/>
        <w:rPr>
          <w:rFonts w:eastAsia="Times New Roman" w:cstheme="minorHAnsi"/>
          <w:sz w:val="24"/>
          <w:szCs w:val="24"/>
        </w:rPr>
      </w:pPr>
      <w:r w:rsidRPr="009A6290">
        <w:rPr>
          <w:rFonts w:eastAsia="Times New Roman" w:cstheme="minorHAnsi"/>
          <w:b/>
          <w:bCs/>
          <w:sz w:val="24"/>
          <w:szCs w:val="24"/>
          <w:rtl/>
        </w:rPr>
        <w:t>قیاس مَنصوص العله</w:t>
      </w:r>
      <w:r w:rsidRPr="009A6290">
        <w:rPr>
          <w:rFonts w:eastAsia="Times New Roman" w:cstheme="minorHAnsi"/>
          <w:sz w:val="24"/>
          <w:szCs w:val="24"/>
        </w:rPr>
        <w:t xml:space="preserve">: </w:t>
      </w:r>
      <w:r w:rsidRPr="009A6290">
        <w:rPr>
          <w:rFonts w:eastAsia="Times New Roman" w:cstheme="minorHAnsi"/>
          <w:sz w:val="24"/>
          <w:szCs w:val="24"/>
          <w:rtl/>
        </w:rPr>
        <w:t xml:space="preserve">به قیاسی گفته می‌شود که علتِ حکمِ «اصل» (موضوع اصلی) در حکم آن آمده است؛ برای مثال اگر در </w:t>
      </w:r>
      <w:hyperlink r:id="rId19" w:tooltip="روایت" w:history="1">
        <w:r w:rsidRPr="009A6290">
          <w:rPr>
            <w:rStyle w:val="Hyperlink"/>
            <w:rFonts w:eastAsia="Times New Roman" w:cstheme="minorHAnsi"/>
            <w:color w:val="auto"/>
            <w:sz w:val="24"/>
            <w:szCs w:val="24"/>
            <w:u w:val="none"/>
            <w:rtl/>
          </w:rPr>
          <w:t>روایتی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آمده باشد که شراب انگور نخورید؛ زیرا که مست‌کننده است، معلوم می‌شود که علت حرمت آن، مست‌کنندگی است. از این نتیجه می‌شود که هر چیز دیگری هم که مست‌کننده باشد، </w:t>
      </w:r>
      <w:hyperlink r:id="rId20" w:tooltip="حرام" w:history="1">
        <w:r w:rsidRPr="009A6290">
          <w:rPr>
            <w:rStyle w:val="Hyperlink"/>
            <w:rFonts w:eastAsia="Times New Roman" w:cstheme="minorHAnsi"/>
            <w:color w:val="auto"/>
            <w:sz w:val="24"/>
            <w:szCs w:val="24"/>
            <w:u w:val="none"/>
            <w:rtl/>
          </w:rPr>
          <w:t>حرام</w:t>
        </w:r>
      </w:hyperlink>
      <w:r w:rsidRPr="009A6290">
        <w:rPr>
          <w:rFonts w:eastAsia="Times New Roman" w:cstheme="minorHAnsi"/>
          <w:sz w:val="24"/>
          <w:szCs w:val="24"/>
        </w:rPr>
        <w:t xml:space="preserve"> </w:t>
      </w:r>
      <w:r w:rsidRPr="009A6290">
        <w:rPr>
          <w:rFonts w:eastAsia="Times New Roman" w:cstheme="minorHAnsi"/>
          <w:sz w:val="24"/>
          <w:szCs w:val="24"/>
          <w:rtl/>
        </w:rPr>
        <w:t>است. به این قیاس، قیاس جَلِی یا مُصَرّح العله هم گفته می‌شود؛</w:t>
      </w:r>
      <w:hyperlink r:id="rId21" w:anchor="cite_note-4"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۴</w:t>
        </w:r>
        <w:r w:rsidRPr="009A6290">
          <w:rPr>
            <w:rStyle w:val="Hyperlink"/>
            <w:rFonts w:eastAsia="Times New Roman" w:cstheme="minorHAnsi"/>
            <w:color w:val="auto"/>
            <w:sz w:val="24"/>
            <w:szCs w:val="24"/>
            <w:u w:val="none"/>
            <w:vertAlign w:val="superscript"/>
          </w:rPr>
          <w:t>]</w:t>
        </w:r>
      </w:hyperlink>
    </w:p>
    <w:p w:rsidR="00625B2D" w:rsidRPr="009A6290" w:rsidRDefault="00625B2D" w:rsidP="00051971">
      <w:pPr>
        <w:numPr>
          <w:ilvl w:val="0"/>
          <w:numId w:val="3"/>
        </w:numPr>
        <w:bidi/>
        <w:spacing w:before="100" w:beforeAutospacing="1" w:after="100" w:afterAutospacing="1" w:line="240" w:lineRule="auto"/>
        <w:ind w:left="1440"/>
        <w:rPr>
          <w:rFonts w:eastAsia="Times New Roman" w:cstheme="minorHAnsi"/>
          <w:sz w:val="24"/>
          <w:szCs w:val="24"/>
        </w:rPr>
      </w:pPr>
      <w:r w:rsidRPr="009A6290">
        <w:rPr>
          <w:rFonts w:eastAsia="Times New Roman" w:cstheme="minorHAnsi"/>
          <w:b/>
          <w:bCs/>
          <w:sz w:val="24"/>
          <w:szCs w:val="24"/>
          <w:rtl/>
        </w:rPr>
        <w:t>قیاس مُستَنبَطُ العله</w:t>
      </w:r>
      <w:r w:rsidRPr="009A6290">
        <w:rPr>
          <w:rFonts w:eastAsia="Times New Roman" w:cstheme="minorHAnsi"/>
          <w:sz w:val="24"/>
          <w:szCs w:val="24"/>
        </w:rPr>
        <w:t xml:space="preserve">: </w:t>
      </w:r>
      <w:r w:rsidRPr="009A6290">
        <w:rPr>
          <w:rFonts w:eastAsia="Times New Roman" w:cstheme="minorHAnsi"/>
          <w:sz w:val="24"/>
          <w:szCs w:val="24"/>
          <w:rtl/>
        </w:rPr>
        <w:t xml:space="preserve">در قیاس مستنبط العله علت حکم در «اصل»، نیامده است؛ اما </w:t>
      </w:r>
      <w:hyperlink r:id="rId22" w:tooltip="فقیه" w:history="1">
        <w:r w:rsidRPr="009A6290">
          <w:rPr>
            <w:rStyle w:val="Hyperlink"/>
            <w:rFonts w:eastAsia="Times New Roman" w:cstheme="minorHAnsi"/>
            <w:color w:val="auto"/>
            <w:sz w:val="24"/>
            <w:szCs w:val="24"/>
            <w:u w:val="none"/>
            <w:rtl/>
          </w:rPr>
          <w:t>فقیه</w:t>
        </w:r>
      </w:hyperlink>
      <w:r w:rsidRPr="009A6290">
        <w:rPr>
          <w:rFonts w:eastAsia="Times New Roman" w:cstheme="minorHAnsi"/>
          <w:sz w:val="24"/>
          <w:szCs w:val="24"/>
        </w:rPr>
        <w:t xml:space="preserve"> </w:t>
      </w:r>
      <w:r w:rsidRPr="009A6290">
        <w:rPr>
          <w:rFonts w:eastAsia="Times New Roman" w:cstheme="minorHAnsi"/>
          <w:sz w:val="24"/>
          <w:szCs w:val="24"/>
          <w:rtl/>
        </w:rPr>
        <w:t>علت آن را حدس زده است. نام دیگر این قیاس، قیاس خفی است؛</w:t>
      </w:r>
      <w:hyperlink r:id="rId23" w:anchor="cite_note-5"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۵</w:t>
        </w:r>
        <w:r w:rsidRPr="009A6290">
          <w:rPr>
            <w:rStyle w:val="Hyperlink"/>
            <w:rFonts w:eastAsia="Times New Roman" w:cstheme="minorHAnsi"/>
            <w:color w:val="auto"/>
            <w:sz w:val="24"/>
            <w:szCs w:val="24"/>
            <w:u w:val="none"/>
            <w:vertAlign w:val="superscript"/>
          </w:rPr>
          <w:t>]</w:t>
        </w:r>
      </w:hyperlink>
    </w:p>
    <w:p w:rsidR="00625B2D" w:rsidRPr="009A6290" w:rsidRDefault="00625B2D" w:rsidP="00051971">
      <w:pPr>
        <w:numPr>
          <w:ilvl w:val="0"/>
          <w:numId w:val="4"/>
        </w:numPr>
        <w:bidi/>
        <w:spacing w:before="100" w:beforeAutospacing="1" w:after="100" w:afterAutospacing="1" w:line="240" w:lineRule="auto"/>
        <w:ind w:left="1440"/>
        <w:rPr>
          <w:rFonts w:eastAsia="Times New Roman" w:cstheme="minorHAnsi"/>
          <w:sz w:val="24"/>
          <w:szCs w:val="24"/>
        </w:rPr>
      </w:pPr>
      <w:r w:rsidRPr="009A6290">
        <w:rPr>
          <w:rFonts w:eastAsia="Times New Roman" w:cstheme="minorHAnsi"/>
          <w:b/>
          <w:bCs/>
          <w:sz w:val="24"/>
          <w:szCs w:val="24"/>
          <w:rtl/>
        </w:rPr>
        <w:t>قیاس اولویت</w:t>
      </w:r>
      <w:r w:rsidRPr="009A6290">
        <w:rPr>
          <w:rFonts w:eastAsia="Times New Roman" w:cstheme="minorHAnsi"/>
          <w:sz w:val="24"/>
          <w:szCs w:val="24"/>
        </w:rPr>
        <w:t xml:space="preserve">: </w:t>
      </w:r>
      <w:r w:rsidRPr="009A6290">
        <w:rPr>
          <w:rFonts w:eastAsia="Times New Roman" w:cstheme="minorHAnsi"/>
          <w:sz w:val="24"/>
          <w:szCs w:val="24"/>
          <w:rtl/>
        </w:rPr>
        <w:t xml:space="preserve">در این گونه از قیاس، علت حکم اصل، به صورت قوی‌تری در «فرع» وجود دارد؛ از این رو اگر حکم اصل، </w:t>
      </w:r>
      <w:hyperlink r:id="rId24" w:tooltip="حرمت" w:history="1">
        <w:r w:rsidRPr="009A6290">
          <w:rPr>
            <w:rStyle w:val="Hyperlink"/>
            <w:rFonts w:eastAsia="Times New Roman" w:cstheme="minorHAnsi"/>
            <w:color w:val="auto"/>
            <w:sz w:val="24"/>
            <w:szCs w:val="24"/>
            <w:u w:val="none"/>
            <w:rtl/>
          </w:rPr>
          <w:t>حرمت</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باشد، به صورت قوی‌تری حکم «فرع» حرام است و اگر حکم اصل </w:t>
      </w:r>
      <w:hyperlink r:id="rId25" w:tooltip="وجوب" w:history="1">
        <w:r w:rsidRPr="009A6290">
          <w:rPr>
            <w:rStyle w:val="Hyperlink"/>
            <w:rFonts w:eastAsia="Times New Roman" w:cstheme="minorHAnsi"/>
            <w:color w:val="auto"/>
            <w:sz w:val="24"/>
            <w:szCs w:val="24"/>
            <w:u w:val="none"/>
            <w:rtl/>
          </w:rPr>
          <w:t>وجوب</w:t>
        </w:r>
      </w:hyperlink>
      <w:r w:rsidRPr="009A6290">
        <w:rPr>
          <w:rFonts w:eastAsia="Times New Roman" w:cstheme="minorHAnsi"/>
          <w:sz w:val="24"/>
          <w:szCs w:val="24"/>
        </w:rPr>
        <w:t xml:space="preserve"> </w:t>
      </w:r>
      <w:r w:rsidRPr="009A6290">
        <w:rPr>
          <w:rFonts w:eastAsia="Times New Roman" w:cstheme="minorHAnsi"/>
          <w:sz w:val="24"/>
          <w:szCs w:val="24"/>
          <w:rtl/>
        </w:rPr>
        <w:t>باشد، با قطعیت بیشتری حکم فرع را باید واجب دانست؛ مثلا در قرآن آمده است که به پدر و مادر، «اُفّ» (واژه‌ اهانت‌آمیز)، نگویید</w:t>
      </w:r>
      <w:r w:rsidRPr="009A6290">
        <w:rPr>
          <w:rFonts w:eastAsia="Times New Roman" w:cstheme="minorHAnsi"/>
          <w:sz w:val="24"/>
          <w:szCs w:val="24"/>
        </w:rPr>
        <w:t>.</w:t>
      </w:r>
      <w:hyperlink r:id="rId26" w:anchor="cite_note-6"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۶</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r w:rsidRPr="009A6290">
        <w:rPr>
          <w:rFonts w:eastAsia="Times New Roman" w:cstheme="minorHAnsi"/>
          <w:sz w:val="24"/>
          <w:szCs w:val="24"/>
          <w:rtl/>
        </w:rPr>
        <w:t>از حرام‌بودن حکم «اُفّ»‌گفتن به پدر و مادر، با قطعیت بیشتری فهمیده می‌شود که زدن آن‌ها نیز حرام است؛ چرا که زدن پدر و مادر، بدتر از گفتن کلمه اهانت‌آمیز به آن‌ها است</w:t>
      </w:r>
      <w:r w:rsidRPr="009A6290">
        <w:rPr>
          <w:rFonts w:eastAsia="Times New Roman" w:cstheme="minorHAnsi"/>
          <w:sz w:val="24"/>
          <w:szCs w:val="24"/>
        </w:rPr>
        <w:t>.</w:t>
      </w:r>
      <w:hyperlink r:id="rId27" w:anchor="cite_note-7"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۷</w:t>
        </w:r>
        <w:r w:rsidRPr="009A6290">
          <w:rPr>
            <w:rStyle w:val="Hyperlink"/>
            <w:rFonts w:eastAsia="Times New Roman" w:cstheme="minorHAnsi"/>
            <w:color w:val="auto"/>
            <w:sz w:val="24"/>
            <w:szCs w:val="24"/>
            <w:u w:val="none"/>
            <w:vertAlign w:val="superscript"/>
          </w:rPr>
          <w:t>]</w:t>
        </w:r>
      </w:hyperlink>
    </w:p>
    <w:p w:rsidR="00625B2D" w:rsidRPr="009A6290" w:rsidRDefault="00625B2D" w:rsidP="00051971">
      <w:pPr>
        <w:numPr>
          <w:ilvl w:val="0"/>
          <w:numId w:val="5"/>
        </w:numPr>
        <w:bidi/>
        <w:spacing w:before="100" w:beforeAutospacing="1" w:after="100" w:afterAutospacing="1" w:line="240" w:lineRule="auto"/>
        <w:ind w:left="1440"/>
        <w:rPr>
          <w:rFonts w:eastAsia="Times New Roman" w:cstheme="minorHAnsi"/>
          <w:sz w:val="24"/>
          <w:szCs w:val="24"/>
        </w:rPr>
      </w:pPr>
      <w:r w:rsidRPr="009A6290">
        <w:rPr>
          <w:rFonts w:eastAsia="Times New Roman" w:cstheme="minorHAnsi"/>
          <w:b/>
          <w:bCs/>
          <w:sz w:val="24"/>
          <w:szCs w:val="24"/>
          <w:rtl/>
        </w:rPr>
        <w:t>تنقیح مناط</w:t>
      </w:r>
      <w:r w:rsidRPr="009A6290">
        <w:rPr>
          <w:rFonts w:eastAsia="Times New Roman" w:cstheme="minorHAnsi"/>
          <w:sz w:val="24"/>
          <w:szCs w:val="24"/>
        </w:rPr>
        <w:t xml:space="preserve">: </w:t>
      </w:r>
      <w:r w:rsidRPr="009A6290">
        <w:rPr>
          <w:rFonts w:eastAsia="Times New Roman" w:cstheme="minorHAnsi"/>
          <w:sz w:val="24"/>
          <w:szCs w:val="24"/>
          <w:rtl/>
        </w:rPr>
        <w:t>نوعی قیاس است که در آن با بررسی ویژگی‌های موضوعی که درباره آن حکمی شرعی وجود دارد و کشف ویژگی‌هایی که در حکم نقش دارند، ملاک حکم شناخته می‌شود و درباره هر موضوعی که آن ملاک را داشته باشد، آن حکم هم جاری می‌شود</w:t>
      </w:r>
      <w:r w:rsidRPr="009A6290">
        <w:rPr>
          <w:rFonts w:eastAsia="Times New Roman" w:cstheme="minorHAnsi"/>
          <w:sz w:val="24"/>
          <w:szCs w:val="24"/>
        </w:rPr>
        <w:t>.</w:t>
      </w:r>
      <w:hyperlink r:id="rId28" w:anchor="cite_note-8"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۸</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r w:rsidRPr="009A6290">
        <w:rPr>
          <w:rFonts w:eastAsia="Times New Roman" w:cstheme="minorHAnsi"/>
          <w:sz w:val="24"/>
          <w:szCs w:val="24"/>
          <w:rtl/>
        </w:rPr>
        <w:t>برخی گفته‌اند: تنقیح مناط از اقسام قیاس نیست</w:t>
      </w:r>
    </w:p>
    <w:p w:rsidR="00625B2D" w:rsidRPr="009A6290" w:rsidRDefault="00625B2D" w:rsidP="00051971">
      <w:pPr>
        <w:pStyle w:val="FootnoteText"/>
        <w:bidi/>
        <w:rPr>
          <w:rFonts w:asciiTheme="minorHAnsi" w:hAnsiTheme="minorHAnsi" w:cstheme="minorHAnsi"/>
          <w:sz w:val="24"/>
          <w:szCs w:val="24"/>
          <w:lang w:bidi="fa-IR"/>
        </w:rPr>
      </w:pPr>
    </w:p>
  </w:footnote>
  <w:footnote w:id="2">
    <w:p w:rsidR="00625B2D" w:rsidRPr="009A6290" w:rsidRDefault="00625B2D" w:rsidP="006D4E32">
      <w:pPr>
        <w:pStyle w:val="FootnoteText"/>
        <w:bidi/>
        <w:rPr>
          <w:rFonts w:asciiTheme="minorHAnsi" w:hAnsiTheme="minorHAnsi" w:cstheme="minorHAnsi"/>
          <w:sz w:val="24"/>
          <w:szCs w:val="24"/>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Pr>
        <w:t xml:space="preserve"> </w:t>
      </w:r>
      <w:r w:rsidRPr="009A6290">
        <w:rPr>
          <w:rFonts w:asciiTheme="minorHAnsi" w:hAnsiTheme="minorHAnsi" w:cstheme="minorHAnsi"/>
          <w:sz w:val="24"/>
          <w:szCs w:val="24"/>
          <w:rtl/>
        </w:rPr>
        <w:t xml:space="preserve">الكافي </w:t>
      </w:r>
      <w:r w:rsidRPr="009A6290">
        <w:rPr>
          <w:rFonts w:asciiTheme="minorHAnsi" w:hAnsiTheme="minorHAnsi" w:cstheme="minorHAnsi"/>
          <w:sz w:val="24"/>
          <w:szCs w:val="24"/>
          <w:rtl/>
        </w:rPr>
        <w:t>1/10</w:t>
      </w:r>
      <w:r w:rsidRPr="009A6290">
        <w:rPr>
          <w:rFonts w:asciiTheme="minorHAnsi" w:hAnsiTheme="minorHAnsi" w:cstheme="minorHAnsi"/>
          <w:sz w:val="24"/>
          <w:szCs w:val="24"/>
        </w:rPr>
        <w:t>: [</w:t>
      </w:r>
      <w:r w:rsidRPr="009A6290">
        <w:rPr>
          <w:rFonts w:asciiTheme="minorHAnsi" w:hAnsiTheme="minorHAnsi" w:cstheme="minorHAnsi"/>
          <w:sz w:val="24"/>
          <w:szCs w:val="24"/>
          <w:rtl/>
        </w:rPr>
        <w:t>14/1</w:t>
      </w:r>
      <w:r w:rsidRPr="009A6290">
        <w:rPr>
          <w:rFonts w:asciiTheme="minorHAnsi" w:hAnsiTheme="minorHAnsi" w:cstheme="minorHAnsi"/>
          <w:sz w:val="24"/>
          <w:szCs w:val="24"/>
        </w:rPr>
        <w:t xml:space="preserve">]() </w:t>
      </w:r>
      <w:r w:rsidRPr="009A6290">
        <w:rPr>
          <w:rFonts w:asciiTheme="minorHAnsi" w:hAnsiTheme="minorHAnsi" w:cstheme="minorHAnsi"/>
          <w:sz w:val="24"/>
          <w:szCs w:val="24"/>
          <w:rtl/>
        </w:rPr>
        <w:t>عن علي بن إبراهيم‏[ضمير] عن محمد عن يونس عن أبان عن أبي شيبة قال سمعت أبا عبد الله ع يقول</w:t>
      </w:r>
    </w:p>
  </w:footnote>
  <w:footnote w:id="3">
    <w:p w:rsidR="00625B2D" w:rsidRPr="009A6290" w:rsidRDefault="00625B2D" w:rsidP="006D4E32">
      <w:pPr>
        <w:bidi/>
        <w:rPr>
          <w:rFonts w:eastAsia="Times New Roman" w:cstheme="minorHAnsi"/>
          <w:sz w:val="24"/>
          <w:szCs w:val="24"/>
        </w:rPr>
      </w:pPr>
      <w:r w:rsidRPr="009A6290">
        <w:rPr>
          <w:rStyle w:val="FootnoteReference"/>
          <w:rFonts w:cstheme="minorHAnsi"/>
          <w:sz w:val="24"/>
          <w:szCs w:val="24"/>
        </w:rPr>
        <w:footnoteRef/>
      </w:r>
      <w:r w:rsidRPr="009A6290">
        <w:rPr>
          <w:rFonts w:cstheme="minorHAnsi"/>
          <w:sz w:val="24"/>
          <w:szCs w:val="24"/>
        </w:rPr>
        <w:t xml:space="preserve"> </w:t>
      </w:r>
      <w:r w:rsidRPr="009A6290">
        <w:rPr>
          <w:rFonts w:eastAsia="Times New Roman" w:cstheme="minorHAnsi"/>
          <w:sz w:val="24"/>
          <w:szCs w:val="24"/>
          <w:rtl/>
        </w:rPr>
        <w:t>اِبْن‌ِ شُبْرُمه‌، یا ابوشبرمه‌ عبدالله‌ بن‌ شبرمة بن‌ طفیل‌ ضبّی‌ (</w:t>
      </w:r>
      <w:r w:rsidRPr="009A6290">
        <w:rPr>
          <w:rFonts w:eastAsia="Times New Roman" w:cstheme="minorHAnsi"/>
          <w:sz w:val="24"/>
          <w:szCs w:val="24"/>
          <w:rtl/>
          <w:lang w:bidi="fa-IR"/>
        </w:rPr>
        <w:t>۷۲-۱۴۴</w:t>
      </w:r>
      <w:r w:rsidRPr="009A6290">
        <w:rPr>
          <w:rFonts w:eastAsia="Times New Roman" w:cstheme="minorHAnsi"/>
          <w:sz w:val="24"/>
          <w:szCs w:val="24"/>
          <w:rtl/>
        </w:rPr>
        <w:t xml:space="preserve">ق‌/ </w:t>
      </w:r>
      <w:r w:rsidRPr="009A6290">
        <w:rPr>
          <w:rFonts w:eastAsia="Times New Roman" w:cstheme="minorHAnsi"/>
          <w:sz w:val="24"/>
          <w:szCs w:val="24"/>
          <w:rtl/>
          <w:lang w:bidi="fa-IR"/>
        </w:rPr>
        <w:t>۶۹۱ -۷۶۱</w:t>
      </w:r>
      <w:r w:rsidRPr="009A6290">
        <w:rPr>
          <w:rFonts w:eastAsia="Times New Roman" w:cstheme="minorHAnsi"/>
          <w:sz w:val="24"/>
          <w:szCs w:val="24"/>
          <w:rtl/>
        </w:rPr>
        <w:t>م‌)، قاضی‌ و فقیه‌ کوفی‌، از بنی‌ ضبة بن‌ اُّدّ</w:t>
      </w:r>
      <w:r w:rsidRPr="009A6290">
        <w:rPr>
          <w:rFonts w:eastAsia="Times New Roman" w:cstheme="minorHAnsi"/>
          <w:sz w:val="24"/>
          <w:szCs w:val="24"/>
        </w:rPr>
        <w:t xml:space="preserve"> </w:t>
      </w:r>
      <w:r w:rsidRPr="009A6290">
        <w:rPr>
          <w:rFonts w:eastAsia="Times New Roman" w:cstheme="minorHAnsi"/>
          <w:sz w:val="24"/>
          <w:szCs w:val="24"/>
          <w:rtl/>
        </w:rPr>
        <w:t>است</w:t>
      </w:r>
      <w:r w:rsidRPr="009A6290">
        <w:rPr>
          <w:rFonts w:eastAsia="Times New Roman" w:cstheme="minorHAnsi"/>
          <w:sz w:val="24"/>
          <w:szCs w:val="24"/>
        </w:rPr>
        <w:t>.</w:t>
      </w:r>
      <w:r w:rsidRPr="009A6290">
        <w:rPr>
          <w:rFonts w:eastAsia="Times New Roman" w:cstheme="minorHAnsi"/>
          <w:sz w:val="24"/>
          <w:szCs w:val="24"/>
          <w:rtl/>
        </w:rPr>
        <w:t xml:space="preserve"> او محدثی‌ </w:t>
      </w:r>
      <w:hyperlink r:id="rId29" w:tgtFrame="_blank" w:tooltip="ثقه‌" w:history="1">
        <w:r w:rsidRPr="009A6290">
          <w:rPr>
            <w:rFonts w:eastAsia="Times New Roman" w:cstheme="minorHAnsi"/>
            <w:sz w:val="24"/>
            <w:szCs w:val="24"/>
            <w:rtl/>
          </w:rPr>
          <w:t>ثقه‌</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ولی‌ کم‌ </w:t>
      </w:r>
      <w:hyperlink r:id="rId30" w:tgtFrame="_blank" w:tooltip="حدیث‌" w:history="1">
        <w:r w:rsidRPr="009A6290">
          <w:rPr>
            <w:rFonts w:eastAsia="Times New Roman" w:cstheme="minorHAnsi"/>
            <w:sz w:val="24"/>
            <w:szCs w:val="24"/>
            <w:rtl/>
          </w:rPr>
          <w:t>حدیث‌</w:t>
        </w:r>
      </w:hyperlink>
      <w:r w:rsidRPr="009A6290">
        <w:rPr>
          <w:rFonts w:eastAsia="Times New Roman" w:cstheme="minorHAnsi"/>
          <w:sz w:val="24"/>
          <w:szCs w:val="24"/>
        </w:rPr>
        <w:t xml:space="preserve"> </w:t>
      </w:r>
      <w:r w:rsidRPr="009A6290">
        <w:rPr>
          <w:rFonts w:eastAsia="Times New Roman" w:cstheme="minorHAnsi"/>
          <w:sz w:val="24"/>
          <w:szCs w:val="24"/>
          <w:rtl/>
        </w:rPr>
        <w:t>بود</w:t>
      </w:r>
      <w:r w:rsidRPr="009A6290">
        <w:rPr>
          <w:rFonts w:eastAsia="Times New Roman" w:cstheme="minorHAnsi"/>
          <w:sz w:val="24"/>
          <w:szCs w:val="24"/>
        </w:rPr>
        <w:t xml:space="preserve">. </w:t>
      </w:r>
      <w:r w:rsidRPr="009A6290">
        <w:rPr>
          <w:rFonts w:eastAsia="Times New Roman" w:cstheme="minorHAnsi"/>
          <w:sz w:val="24"/>
          <w:szCs w:val="24"/>
          <w:rtl/>
        </w:rPr>
        <w:t xml:space="preserve">اهل‌ </w:t>
      </w:r>
      <w:hyperlink r:id="rId31" w:tgtFrame="_blank" w:tooltip="ادب‌" w:history="1">
        <w:r w:rsidRPr="009A6290">
          <w:rPr>
            <w:rFonts w:eastAsia="Times New Roman" w:cstheme="minorHAnsi"/>
            <w:sz w:val="24"/>
            <w:szCs w:val="24"/>
            <w:rtl/>
          </w:rPr>
          <w:t>ادب‌</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وی‌ را به‌ نکته‌ سنجی‌ و زبان‌آوری‌ ستوده‌اند از نحوه زندگیش‌ چنین‌ برمی‌آید که‌ آمیزش‌ با مردم‌ را بر انزواطلبی‌ و کسب‌ مقام‌ اجتماعی‌ و نزدیکی‌ با حاکمان‌ را بر شورش‌ و همراهی‌ با جریانهای‌ مخالف‌ </w:t>
      </w:r>
      <w:hyperlink r:id="rId32" w:tgtFrame="_blank" w:tooltip="خلافت‌" w:history="1">
        <w:r w:rsidRPr="009A6290">
          <w:rPr>
            <w:rFonts w:eastAsia="Times New Roman" w:cstheme="minorHAnsi"/>
            <w:sz w:val="24"/>
            <w:szCs w:val="24"/>
            <w:rtl/>
          </w:rPr>
          <w:t>خلافت‌</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وقت‌، ترجیح‌ می‌داد. از جمله‌ برای‌ </w:t>
      </w:r>
      <w:hyperlink r:id="rId33" w:tgtFrame="_blank" w:tooltip="ازدواج‌" w:history="1">
        <w:r w:rsidRPr="009A6290">
          <w:rPr>
            <w:rFonts w:eastAsia="Times New Roman" w:cstheme="minorHAnsi"/>
            <w:sz w:val="24"/>
            <w:szCs w:val="24"/>
            <w:rtl/>
          </w:rPr>
          <w:t>ازدواج‌</w:t>
        </w:r>
      </w:hyperlink>
      <w:r w:rsidRPr="009A6290">
        <w:rPr>
          <w:rFonts w:eastAsia="Times New Roman" w:cstheme="minorHAnsi"/>
          <w:sz w:val="24"/>
          <w:szCs w:val="24"/>
        </w:rPr>
        <w:t xml:space="preserve"> </w:t>
      </w:r>
      <w:hyperlink r:id="rId34" w:tgtFrame="_blank" w:tooltip="پسر" w:history="1">
        <w:r w:rsidRPr="009A6290">
          <w:rPr>
            <w:rFonts w:eastAsia="Times New Roman" w:cstheme="minorHAnsi"/>
            <w:sz w:val="24"/>
            <w:szCs w:val="24"/>
            <w:rtl/>
          </w:rPr>
          <w:t>پسرش‌</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از ابوایوب‌ موریانی‌ </w:t>
      </w:r>
      <w:hyperlink r:id="rId35" w:tooltip="وزیر (پیوندی وجود ندارد)" w:history="1">
        <w:r w:rsidRPr="009A6290">
          <w:rPr>
            <w:rFonts w:eastAsia="Times New Roman" w:cstheme="minorHAnsi"/>
            <w:sz w:val="24"/>
            <w:szCs w:val="24"/>
            <w:rtl/>
          </w:rPr>
          <w:t>وزیر</w:t>
        </w:r>
      </w:hyperlink>
      <w:r w:rsidRPr="009A6290">
        <w:rPr>
          <w:rFonts w:eastAsia="Times New Roman" w:cstheme="minorHAnsi"/>
          <w:sz w:val="24"/>
          <w:szCs w:val="24"/>
        </w:rPr>
        <w:t xml:space="preserve"> </w:t>
      </w:r>
      <w:hyperlink r:id="rId36" w:tgtFrame="_blank" w:tooltip="منصور عباسی‌" w:history="1">
        <w:r w:rsidRPr="009A6290">
          <w:rPr>
            <w:rFonts w:eastAsia="Times New Roman" w:cstheme="minorHAnsi"/>
            <w:sz w:val="24"/>
            <w:szCs w:val="24"/>
            <w:rtl/>
          </w:rPr>
          <w:t>منصور عباسی‌</w:t>
        </w:r>
      </w:hyperlink>
      <w:r w:rsidRPr="009A6290">
        <w:rPr>
          <w:rFonts w:eastAsia="Times New Roman" w:cstheme="minorHAnsi"/>
          <w:sz w:val="24"/>
          <w:szCs w:val="24"/>
        </w:rPr>
        <w:t xml:space="preserve"> </w:t>
      </w:r>
      <w:r w:rsidRPr="009A6290">
        <w:rPr>
          <w:rFonts w:eastAsia="Times New Roman" w:cstheme="minorHAnsi"/>
          <w:sz w:val="24"/>
          <w:szCs w:val="24"/>
          <w:rtl/>
          <w:lang w:bidi="fa-IR"/>
        </w:rPr>
        <w:t>۵۰</w:t>
      </w:r>
      <w:r w:rsidRPr="009A6290">
        <w:rPr>
          <w:rFonts w:eastAsia="Times New Roman" w:cstheme="minorHAnsi"/>
          <w:sz w:val="24"/>
          <w:szCs w:val="24"/>
        </w:rPr>
        <w:t xml:space="preserve"> </w:t>
      </w:r>
      <w:r w:rsidRPr="009A6290">
        <w:rPr>
          <w:rFonts w:eastAsia="Times New Roman" w:cstheme="minorHAnsi"/>
          <w:sz w:val="24"/>
          <w:szCs w:val="24"/>
          <w:rtl/>
        </w:rPr>
        <w:t xml:space="preserve">هزار </w:t>
      </w:r>
      <w:hyperlink r:id="rId37" w:tgtFrame="_blank" w:tooltip="درهم‌" w:history="1">
        <w:r w:rsidRPr="009A6290">
          <w:rPr>
            <w:rFonts w:eastAsia="Times New Roman" w:cstheme="minorHAnsi"/>
            <w:sz w:val="24"/>
            <w:szCs w:val="24"/>
            <w:rtl/>
          </w:rPr>
          <w:t>درهم‌</w:t>
        </w:r>
      </w:hyperlink>
      <w:r w:rsidRPr="009A6290">
        <w:rPr>
          <w:rFonts w:eastAsia="Times New Roman" w:cstheme="minorHAnsi"/>
          <w:sz w:val="24"/>
          <w:szCs w:val="24"/>
        </w:rPr>
        <w:t xml:space="preserve"> </w:t>
      </w:r>
      <w:r w:rsidRPr="009A6290">
        <w:rPr>
          <w:rFonts w:eastAsia="Times New Roman" w:cstheme="minorHAnsi"/>
          <w:sz w:val="24"/>
          <w:szCs w:val="24"/>
          <w:rtl/>
        </w:rPr>
        <w:t xml:space="preserve">گرفت‌ و از عیسی‌ بن‌ موسی‌ </w:t>
      </w:r>
      <w:hyperlink r:id="rId38" w:tooltip="والی‌ (پیوندی وجود ندارد)" w:history="1">
        <w:r w:rsidRPr="009A6290">
          <w:rPr>
            <w:rFonts w:eastAsia="Times New Roman" w:cstheme="minorHAnsi"/>
            <w:sz w:val="24"/>
            <w:szCs w:val="24"/>
            <w:rtl/>
          </w:rPr>
          <w:t>والی‌</w:t>
        </w:r>
      </w:hyperlink>
      <w:r w:rsidRPr="009A6290">
        <w:rPr>
          <w:rFonts w:eastAsia="Times New Roman" w:cstheme="minorHAnsi"/>
          <w:sz w:val="24"/>
          <w:szCs w:val="24"/>
        </w:rPr>
        <w:t xml:space="preserve"> </w:t>
      </w:r>
      <w:hyperlink r:id="rId39" w:tgtFrame="_blank" w:tooltip="کوفه‌" w:history="1">
        <w:r w:rsidRPr="009A6290">
          <w:rPr>
            <w:rFonts w:eastAsia="Times New Roman" w:cstheme="minorHAnsi"/>
            <w:sz w:val="24"/>
            <w:szCs w:val="24"/>
            <w:rtl/>
          </w:rPr>
          <w:t>کوفه‌</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درخواست‌ کرد تا او را به‌ </w:t>
      </w:r>
      <w:hyperlink r:id="rId40" w:tgtFrame="_blank" w:tooltip="قضا" w:history="1">
        <w:r w:rsidRPr="009A6290">
          <w:rPr>
            <w:rFonts w:eastAsia="Times New Roman" w:cstheme="minorHAnsi"/>
            <w:sz w:val="24"/>
            <w:szCs w:val="24"/>
            <w:rtl/>
          </w:rPr>
          <w:t>قضا</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نصب‌ کند او پیش‌ از آمدن‌ به‌ کوفه‌ نیز مدتی‌ والی‌ </w:t>
      </w:r>
      <w:hyperlink r:id="rId41" w:tgtFrame="_blank" w:tooltip="یمن‌" w:history="1">
        <w:r w:rsidRPr="009A6290">
          <w:rPr>
            <w:rFonts w:eastAsia="Times New Roman" w:cstheme="minorHAnsi"/>
            <w:sz w:val="24"/>
            <w:szCs w:val="24"/>
            <w:rtl/>
          </w:rPr>
          <w:t>یمن‌</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w:t>
      </w:r>
      <w:hyperlink r:id="rId42" w:tgtFrame="_blank" w:tooltip="قاضی‌" w:history="1">
        <w:r w:rsidRPr="009A6290">
          <w:rPr>
            <w:rFonts w:eastAsia="Times New Roman" w:cstheme="minorHAnsi"/>
            <w:sz w:val="24"/>
            <w:szCs w:val="24"/>
            <w:rtl/>
          </w:rPr>
          <w:t>قاضی‌</w:t>
        </w:r>
      </w:hyperlink>
      <w:r w:rsidRPr="009A6290">
        <w:rPr>
          <w:rFonts w:eastAsia="Times New Roman" w:cstheme="minorHAnsi"/>
          <w:sz w:val="24"/>
          <w:szCs w:val="24"/>
        </w:rPr>
        <w:t xml:space="preserve"> </w:t>
      </w:r>
      <w:hyperlink r:id="rId43" w:tgtFrame="_blank" w:tooltip="بصره‌" w:history="1">
        <w:r w:rsidRPr="009A6290">
          <w:rPr>
            <w:rFonts w:eastAsia="Times New Roman" w:cstheme="minorHAnsi"/>
            <w:sz w:val="24"/>
            <w:szCs w:val="24"/>
            <w:rtl/>
          </w:rPr>
          <w:t>بصره‌</w:t>
        </w:r>
      </w:hyperlink>
      <w:r w:rsidRPr="009A6290">
        <w:rPr>
          <w:rFonts w:eastAsia="Times New Roman" w:cstheme="minorHAnsi"/>
          <w:sz w:val="24"/>
          <w:szCs w:val="24"/>
        </w:rPr>
        <w:t xml:space="preserve"> </w:t>
      </w:r>
      <w:r w:rsidRPr="009A6290">
        <w:rPr>
          <w:rFonts w:eastAsia="Times New Roman" w:cstheme="minorHAnsi"/>
          <w:sz w:val="24"/>
          <w:szCs w:val="24"/>
          <w:rtl/>
        </w:rPr>
        <w:t>بوده‌ است‌</w:t>
      </w:r>
      <w:r w:rsidRPr="009A6290">
        <w:rPr>
          <w:rFonts w:eastAsia="Times New Roman" w:cstheme="minorHAnsi"/>
          <w:sz w:val="24"/>
          <w:szCs w:val="24"/>
        </w:rPr>
        <w:t xml:space="preserve">. </w:t>
      </w:r>
      <w:bookmarkStart w:id="0" w:name="foot-main8"/>
      <w:r w:rsidRPr="009A6290">
        <w:rPr>
          <w:rFonts w:eastAsia="Times New Roman" w:cstheme="minorHAnsi"/>
          <w:sz w:val="24"/>
          <w:szCs w:val="24"/>
          <w:vertAlign w:val="superscript"/>
        </w:rPr>
        <w:t>[</w:t>
      </w:r>
      <w:bookmarkEnd w:id="0"/>
      <w:r w:rsidRPr="009A6290">
        <w:rPr>
          <w:rFonts w:eastAsia="Times New Roman" w:cstheme="minorHAnsi"/>
          <w:sz w:val="24"/>
          <w:szCs w:val="24"/>
          <w:rtl/>
        </w:rPr>
        <w:t xml:space="preserve">در زمان‌ حکومت‌ </w:t>
      </w:r>
      <w:hyperlink r:id="rId44" w:tgtFrame="_blank" w:tooltip="هشام‌ بن‌ عبدالملک‌" w:history="1">
        <w:r w:rsidRPr="009A6290">
          <w:rPr>
            <w:rFonts w:eastAsia="Times New Roman" w:cstheme="minorHAnsi"/>
            <w:sz w:val="24"/>
            <w:szCs w:val="24"/>
            <w:rtl/>
          </w:rPr>
          <w:t>هشام‌ بن‌ عبدالملک‌</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(حک </w:t>
      </w:r>
      <w:r w:rsidRPr="009A6290">
        <w:rPr>
          <w:rFonts w:eastAsia="Times New Roman" w:cstheme="minorHAnsi"/>
          <w:sz w:val="24"/>
          <w:szCs w:val="24"/>
          <w:rtl/>
          <w:lang w:bidi="fa-IR"/>
        </w:rPr>
        <w:t>۱۰۵- ۱۲۵</w:t>
      </w:r>
      <w:r w:rsidRPr="009A6290">
        <w:rPr>
          <w:rFonts w:eastAsia="Times New Roman" w:cstheme="minorHAnsi"/>
          <w:sz w:val="24"/>
          <w:szCs w:val="24"/>
          <w:rtl/>
        </w:rPr>
        <w:t xml:space="preserve">ق‌/ </w:t>
      </w:r>
      <w:r w:rsidRPr="009A6290">
        <w:rPr>
          <w:rFonts w:eastAsia="Times New Roman" w:cstheme="minorHAnsi"/>
          <w:sz w:val="24"/>
          <w:szCs w:val="24"/>
          <w:rtl/>
          <w:lang w:bidi="fa-IR"/>
        </w:rPr>
        <w:t>۷۲۴-۷۴۳</w:t>
      </w:r>
      <w:r w:rsidRPr="009A6290">
        <w:rPr>
          <w:rFonts w:eastAsia="Times New Roman" w:cstheme="minorHAnsi"/>
          <w:sz w:val="24"/>
          <w:szCs w:val="24"/>
          <w:rtl/>
        </w:rPr>
        <w:t xml:space="preserve">م‌) از طرف‌ </w:t>
      </w:r>
      <w:hyperlink r:id="rId45" w:tgtFrame="_blank" w:tooltip="یوسف‌ بن‌ عمر ثقفی‌" w:history="1">
        <w:r w:rsidRPr="009A6290">
          <w:rPr>
            <w:rFonts w:eastAsia="Times New Roman" w:cstheme="minorHAnsi"/>
            <w:sz w:val="24"/>
            <w:szCs w:val="24"/>
            <w:rtl/>
          </w:rPr>
          <w:t>یوسف‌ بن‌ عمر ثقفی‌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از </w:t>
      </w:r>
      <w:r w:rsidRPr="009A6290">
        <w:rPr>
          <w:rFonts w:eastAsia="Times New Roman" w:cstheme="minorHAnsi"/>
          <w:sz w:val="24"/>
          <w:szCs w:val="24"/>
          <w:rtl/>
          <w:lang w:bidi="fa-IR"/>
        </w:rPr>
        <w:t>۱۲۰</w:t>
      </w:r>
      <w:r w:rsidRPr="009A6290">
        <w:rPr>
          <w:rFonts w:eastAsia="Times New Roman" w:cstheme="minorHAnsi"/>
          <w:sz w:val="24"/>
          <w:szCs w:val="24"/>
          <w:rtl/>
        </w:rPr>
        <w:t xml:space="preserve"> تا </w:t>
      </w:r>
      <w:r w:rsidRPr="009A6290">
        <w:rPr>
          <w:rFonts w:eastAsia="Times New Roman" w:cstheme="minorHAnsi"/>
          <w:sz w:val="24"/>
          <w:szCs w:val="24"/>
          <w:rtl/>
          <w:lang w:bidi="fa-IR"/>
        </w:rPr>
        <w:t>۱۲۲</w:t>
      </w:r>
      <w:r w:rsidRPr="009A6290">
        <w:rPr>
          <w:rFonts w:eastAsia="Times New Roman" w:cstheme="minorHAnsi"/>
          <w:sz w:val="24"/>
          <w:szCs w:val="24"/>
          <w:rtl/>
        </w:rPr>
        <w:t xml:space="preserve"> قاضی‌ کوفه‌ بود. در </w:t>
      </w:r>
      <w:r w:rsidRPr="009A6290">
        <w:rPr>
          <w:rFonts w:eastAsia="Times New Roman" w:cstheme="minorHAnsi"/>
          <w:sz w:val="24"/>
          <w:szCs w:val="24"/>
          <w:rtl/>
          <w:lang w:bidi="fa-IR"/>
        </w:rPr>
        <w:t>۱۲۲</w:t>
      </w:r>
      <w:r w:rsidRPr="009A6290">
        <w:rPr>
          <w:rFonts w:eastAsia="Times New Roman" w:cstheme="minorHAnsi"/>
          <w:sz w:val="24"/>
          <w:szCs w:val="24"/>
          <w:rtl/>
        </w:rPr>
        <w:t xml:space="preserve">ق‌ به‌ </w:t>
      </w:r>
      <w:hyperlink r:id="rId46" w:tooltip="سجستان‌ (پیوندی وجود ندارد)" w:history="1">
        <w:r w:rsidRPr="009A6290">
          <w:rPr>
            <w:rFonts w:eastAsia="Times New Roman" w:cstheme="minorHAnsi"/>
            <w:sz w:val="24"/>
            <w:szCs w:val="24"/>
            <w:rtl/>
          </w:rPr>
          <w:t>سجستان‌</w:t>
        </w:r>
      </w:hyperlink>
      <w:r w:rsidRPr="009A6290">
        <w:rPr>
          <w:rFonts w:eastAsia="Times New Roman" w:cstheme="minorHAnsi"/>
          <w:sz w:val="24"/>
          <w:szCs w:val="24"/>
        </w:rPr>
        <w:t xml:space="preserve"> </w:t>
      </w:r>
      <w:r w:rsidRPr="009A6290">
        <w:rPr>
          <w:rFonts w:eastAsia="Times New Roman" w:cstheme="minorHAnsi"/>
          <w:sz w:val="24"/>
          <w:szCs w:val="24"/>
          <w:rtl/>
        </w:rPr>
        <w:t>رفت‌ و ابن‌ ابی‌ لیلی‌ به‌ جای‌ او نشست‌</w:t>
      </w:r>
      <w:r w:rsidRPr="009A6290">
        <w:rPr>
          <w:rFonts w:eastAsia="Times New Roman" w:cstheme="minorHAnsi"/>
          <w:sz w:val="24"/>
          <w:szCs w:val="24"/>
        </w:rPr>
        <w:t xml:space="preserve">. </w:t>
      </w:r>
    </w:p>
    <w:p w:rsidR="00625B2D" w:rsidRPr="009A6290" w:rsidRDefault="00625B2D" w:rsidP="006D4E32">
      <w:pPr>
        <w:bidi/>
        <w:spacing w:after="0" w:line="240" w:lineRule="auto"/>
        <w:rPr>
          <w:rFonts w:eastAsia="Times New Roman" w:cstheme="minorHAnsi"/>
          <w:sz w:val="24"/>
          <w:szCs w:val="24"/>
        </w:rPr>
      </w:pPr>
      <w:r w:rsidRPr="009A6290">
        <w:rPr>
          <w:rFonts w:eastAsia="Times New Roman" w:cstheme="minorHAnsi"/>
          <w:sz w:val="24"/>
          <w:szCs w:val="24"/>
          <w:rtl/>
        </w:rPr>
        <w:t xml:space="preserve">ابن‌ شبرمه‌ احتمالاً اندکی‌ پس‌ از آن‌ نیز در کوفه‌ یا حوالی‌ آن‌ این‌ منصب‌ را به‌ عهده‌ داشته‌ است‌ و شاید تا زمان‌ عیسی‌ بن‌ موسی‌ که‌ در </w:t>
      </w:r>
      <w:r w:rsidRPr="009A6290">
        <w:rPr>
          <w:rFonts w:eastAsia="Times New Roman" w:cstheme="minorHAnsi"/>
          <w:sz w:val="24"/>
          <w:szCs w:val="24"/>
          <w:rtl/>
          <w:lang w:bidi="fa-IR"/>
        </w:rPr>
        <w:t>۱۳۲</w:t>
      </w:r>
      <w:r w:rsidRPr="009A6290">
        <w:rPr>
          <w:rFonts w:eastAsia="Times New Roman" w:cstheme="minorHAnsi"/>
          <w:sz w:val="24"/>
          <w:szCs w:val="24"/>
          <w:rtl/>
        </w:rPr>
        <w:t xml:space="preserve">ق‌/ </w:t>
      </w:r>
      <w:r w:rsidRPr="009A6290">
        <w:rPr>
          <w:rFonts w:eastAsia="Times New Roman" w:cstheme="minorHAnsi"/>
          <w:sz w:val="24"/>
          <w:szCs w:val="24"/>
          <w:rtl/>
          <w:lang w:bidi="fa-IR"/>
        </w:rPr>
        <w:t>۷۵۰</w:t>
      </w:r>
      <w:r w:rsidRPr="009A6290">
        <w:rPr>
          <w:rFonts w:eastAsia="Times New Roman" w:cstheme="minorHAnsi"/>
          <w:sz w:val="24"/>
          <w:szCs w:val="24"/>
          <w:rtl/>
        </w:rPr>
        <w:t xml:space="preserve">م‌ والی‌ کوفه‌ شد، این‌ مقام‌ را حفظ کرده‌ باشد </w:t>
      </w:r>
    </w:p>
    <w:p w:rsidR="00625B2D" w:rsidRPr="009A6290" w:rsidRDefault="00625B2D" w:rsidP="006D4E32">
      <w:pPr>
        <w:bidi/>
        <w:spacing w:after="0" w:line="240" w:lineRule="auto"/>
        <w:rPr>
          <w:rFonts w:eastAsia="Times New Roman" w:cstheme="minorHAnsi"/>
          <w:sz w:val="24"/>
          <w:szCs w:val="24"/>
        </w:rPr>
      </w:pPr>
      <w:r w:rsidRPr="009A6290">
        <w:rPr>
          <w:rFonts w:eastAsia="Times New Roman" w:cstheme="minorHAnsi"/>
          <w:sz w:val="24"/>
          <w:szCs w:val="24"/>
          <w:rtl/>
        </w:rPr>
        <w:t>و همچنان‌ در دوران‌ حکومت‌ منصور عباسی‌ (</w:t>
      </w:r>
      <w:r w:rsidRPr="009A6290">
        <w:rPr>
          <w:rFonts w:eastAsia="Times New Roman" w:cstheme="minorHAnsi"/>
          <w:sz w:val="24"/>
          <w:szCs w:val="24"/>
          <w:rtl/>
          <w:lang w:bidi="fa-IR"/>
        </w:rPr>
        <w:t>۱۳۶-۱۵۸</w:t>
      </w:r>
      <w:r w:rsidRPr="009A6290">
        <w:rPr>
          <w:rFonts w:eastAsia="Times New Roman" w:cstheme="minorHAnsi"/>
          <w:sz w:val="24"/>
          <w:szCs w:val="24"/>
          <w:rtl/>
        </w:rPr>
        <w:t xml:space="preserve">ق‌/ </w:t>
      </w:r>
      <w:r w:rsidRPr="009A6290">
        <w:rPr>
          <w:rFonts w:eastAsia="Times New Roman" w:cstheme="minorHAnsi"/>
          <w:sz w:val="24"/>
          <w:szCs w:val="24"/>
          <w:rtl/>
          <w:lang w:bidi="fa-IR"/>
        </w:rPr>
        <w:t>۷۵۴-۷۷۵</w:t>
      </w:r>
      <w:r w:rsidRPr="009A6290">
        <w:rPr>
          <w:rFonts w:eastAsia="Times New Roman" w:cstheme="minorHAnsi"/>
          <w:sz w:val="24"/>
          <w:szCs w:val="24"/>
          <w:rtl/>
        </w:rPr>
        <w:t>م‌) در حالی‌ که‌ عیسی‌ بن‌ موسی‌ ولایت‌ و ابن‌ ابی‌ لیلی‌ (ه م‌) قضای‌ شهر کوفه‌ را به‌ عهده‌ داشتند، وی‌ در سواد کوفه‌ به‌ قضا و سایر امور حکومت‌ مشغول‌ بوده‌ است‌</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 xml:space="preserve">ابن‌ شبرمه‌ </w:t>
      </w:r>
      <w:hyperlink r:id="rId47" w:tgtFrame="_blank" w:tooltip="شعر" w:history="1">
        <w:r w:rsidRPr="009A6290">
          <w:rPr>
            <w:rFonts w:eastAsia="Times New Roman" w:cstheme="minorHAnsi"/>
            <w:sz w:val="24"/>
            <w:szCs w:val="24"/>
            <w:rtl/>
          </w:rPr>
          <w:t>شعرهایی‌</w:t>
        </w:r>
      </w:hyperlink>
      <w:r w:rsidRPr="009A6290">
        <w:rPr>
          <w:rFonts w:eastAsia="Times New Roman" w:cstheme="minorHAnsi"/>
          <w:sz w:val="24"/>
          <w:szCs w:val="24"/>
        </w:rPr>
        <w:t xml:space="preserve"> </w:t>
      </w:r>
      <w:hyperlink r:id="rId48" w:tgtFrame="_blank" w:tooltip="طنز" w:history="1">
        <w:r w:rsidRPr="009A6290">
          <w:rPr>
            <w:rFonts w:eastAsia="Times New Roman" w:cstheme="minorHAnsi"/>
            <w:sz w:val="24"/>
            <w:szCs w:val="24"/>
            <w:rtl/>
          </w:rPr>
          <w:t>طنزآمیز</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درباره ابن‌ ابی‌ لیلی‌ سروده‌ و در آن‌ها وی‌ را فاقد صلاحیت‌ قضا دانسته‌ و بر او که‌ یساربن‌ بلال‌ بن‌ احیحة بن‌ جُلاح‌ را </w:t>
      </w:r>
      <w:hyperlink r:id="rId49" w:tgtFrame="_blank" w:tooltip="پدربزرگ‌" w:history="1">
        <w:r w:rsidRPr="009A6290">
          <w:rPr>
            <w:rFonts w:eastAsia="Times New Roman" w:cstheme="minorHAnsi"/>
            <w:sz w:val="24"/>
            <w:szCs w:val="24"/>
            <w:rtl/>
          </w:rPr>
          <w:t>پدربزرگ‌</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خود خوانده‌ و به‌ آن‌ فخر کرده‌، خرده‌ گرفته‌ است‌ احتمالاً انگیزه سرودن‌ این‌ اشعار رقابت‌ وی‌ با ابن‌ ابی‌ لیلی‌ بر سر قضای‌ کوفه‌ بوده‌ است‌. با اینهمه‌ رابطه نزدیک‌ بین‌ این‌ </w:t>
      </w:r>
      <w:r w:rsidRPr="009A6290">
        <w:rPr>
          <w:rFonts w:eastAsia="Times New Roman" w:cstheme="minorHAnsi"/>
          <w:sz w:val="24"/>
          <w:szCs w:val="24"/>
          <w:rtl/>
          <w:lang w:bidi="fa-IR"/>
        </w:rPr>
        <w:t>۳</w:t>
      </w:r>
      <w:r w:rsidRPr="009A6290">
        <w:rPr>
          <w:rFonts w:eastAsia="Times New Roman" w:cstheme="minorHAnsi"/>
          <w:sz w:val="24"/>
          <w:szCs w:val="24"/>
          <w:rtl/>
        </w:rPr>
        <w:t xml:space="preserve"> تن‌، یعنی‌ آن‌ والی‌ و این‌ دو قاضی‌ را نمی‌توان‌ از نظر دور داشت‌. اینان‌ گاه‌ </w:t>
      </w:r>
      <w:hyperlink r:id="rId50" w:tgtFrame="_blank" w:tooltip="شب" w:history="1">
        <w:r w:rsidRPr="009A6290">
          <w:rPr>
            <w:rFonts w:eastAsia="Times New Roman" w:cstheme="minorHAnsi"/>
            <w:sz w:val="24"/>
            <w:szCs w:val="24"/>
            <w:rtl/>
          </w:rPr>
          <w:t>شب‌ها</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با یکدیگر به‌ گفت‌ و گو می‌نشستند </w:t>
      </w:r>
    </w:p>
    <w:p w:rsidR="00625B2D" w:rsidRPr="009A6290" w:rsidRDefault="00625B2D" w:rsidP="006D4E32">
      <w:pPr>
        <w:bidi/>
        <w:spacing w:after="0" w:line="240" w:lineRule="auto"/>
        <w:rPr>
          <w:rFonts w:eastAsia="Times New Roman" w:cstheme="minorHAnsi"/>
          <w:sz w:val="24"/>
          <w:szCs w:val="24"/>
        </w:rPr>
      </w:pPr>
      <w:r w:rsidRPr="009A6290">
        <w:rPr>
          <w:rFonts w:eastAsia="Times New Roman" w:cstheme="minorHAnsi"/>
          <w:sz w:val="24"/>
          <w:szCs w:val="24"/>
          <w:rtl/>
        </w:rPr>
        <w:t xml:space="preserve">و عیسی‌ در کارهای‌ مهم‌ </w:t>
      </w:r>
      <w:hyperlink r:id="rId51" w:tgtFrame="_blank" w:tooltip="سیاست" w:history="1">
        <w:r w:rsidRPr="009A6290">
          <w:rPr>
            <w:rFonts w:eastAsia="Times New Roman" w:cstheme="minorHAnsi"/>
            <w:sz w:val="24"/>
            <w:szCs w:val="24"/>
            <w:rtl/>
          </w:rPr>
          <w:t>سیاسی‌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بدون‌ </w:t>
      </w:r>
      <w:hyperlink r:id="rId52" w:tgtFrame="_blank" w:tooltip="مشورت‌" w:history="1">
        <w:r w:rsidRPr="009A6290">
          <w:rPr>
            <w:rFonts w:eastAsia="Times New Roman" w:cstheme="minorHAnsi"/>
            <w:sz w:val="24"/>
            <w:szCs w:val="24"/>
            <w:rtl/>
          </w:rPr>
          <w:t>مشورت‌</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این‌ دو تصمیمی‌ نمی‌گرفت‌، تا آن‌جا که‌ وقتی‌ منصور در </w:t>
      </w:r>
      <w:r w:rsidRPr="009A6290">
        <w:rPr>
          <w:rFonts w:eastAsia="Times New Roman" w:cstheme="minorHAnsi"/>
          <w:sz w:val="24"/>
          <w:szCs w:val="24"/>
          <w:rtl/>
          <w:lang w:bidi="fa-IR"/>
        </w:rPr>
        <w:t>۱۴۷</w:t>
      </w:r>
      <w:r w:rsidRPr="009A6290">
        <w:rPr>
          <w:rFonts w:eastAsia="Times New Roman" w:cstheme="minorHAnsi"/>
          <w:sz w:val="24"/>
          <w:szCs w:val="24"/>
          <w:rtl/>
        </w:rPr>
        <w:t xml:space="preserve">ق‌/ </w:t>
      </w:r>
      <w:r w:rsidRPr="009A6290">
        <w:rPr>
          <w:rFonts w:eastAsia="Times New Roman" w:cstheme="minorHAnsi"/>
          <w:sz w:val="24"/>
          <w:szCs w:val="24"/>
          <w:rtl/>
          <w:lang w:bidi="fa-IR"/>
        </w:rPr>
        <w:t>۷۶۴</w:t>
      </w:r>
      <w:r w:rsidRPr="009A6290">
        <w:rPr>
          <w:rFonts w:eastAsia="Times New Roman" w:cstheme="minorHAnsi"/>
          <w:sz w:val="24"/>
          <w:szCs w:val="24"/>
          <w:rtl/>
        </w:rPr>
        <w:t xml:space="preserve">م‌ </w:t>
      </w:r>
    </w:p>
    <w:p w:rsidR="00625B2D" w:rsidRPr="009A6290" w:rsidRDefault="00625B2D" w:rsidP="006D4E32">
      <w:pPr>
        <w:bidi/>
        <w:spacing w:after="0" w:line="240" w:lineRule="auto"/>
        <w:rPr>
          <w:rFonts w:eastAsia="Times New Roman" w:cstheme="minorHAnsi"/>
          <w:sz w:val="24"/>
          <w:szCs w:val="24"/>
          <w:rtl/>
        </w:rPr>
      </w:pPr>
      <w:hyperlink r:id="rId53" w:tgtFrame="_blank" w:tooltip="عمو" w:history="1">
        <w:r w:rsidRPr="009A6290">
          <w:rPr>
            <w:rFonts w:eastAsia="Times New Roman" w:cstheme="minorHAnsi"/>
            <w:sz w:val="24"/>
            <w:szCs w:val="24"/>
            <w:rtl/>
          </w:rPr>
          <w:t>عمویش‌</w:t>
        </w:r>
      </w:hyperlink>
      <w:r w:rsidRPr="009A6290">
        <w:rPr>
          <w:rFonts w:eastAsia="Times New Roman" w:cstheme="minorHAnsi"/>
          <w:sz w:val="24"/>
          <w:szCs w:val="24"/>
        </w:rPr>
        <w:t xml:space="preserve"> </w:t>
      </w:r>
      <w:r w:rsidRPr="009A6290">
        <w:rPr>
          <w:rFonts w:eastAsia="Times New Roman" w:cstheme="minorHAnsi"/>
          <w:sz w:val="24"/>
          <w:szCs w:val="24"/>
          <w:rtl/>
        </w:rPr>
        <w:t>عبدالله‌ ابن‌ علی‌ را نزد عیسی‌ فرستاد تا او را بکشد، عیسی‌ با این‌ دو مشورت‌ کرد، ابن‌ شبرمه‌ او را از این‌ کار بازداشت‌ و گفت‌ این‌ دامی‌ است‌ که‌ منصور برای‌ کشتن‌ تو پهن‌ کرده‌ است‌</w:t>
      </w:r>
      <w:r w:rsidRPr="009A6290">
        <w:rPr>
          <w:rFonts w:eastAsia="Times New Roman" w:cstheme="minorHAnsi"/>
          <w:sz w:val="24"/>
          <w:szCs w:val="24"/>
        </w:rPr>
        <w:t xml:space="preserve">. </w:t>
      </w:r>
      <w:r w:rsidRPr="009A6290">
        <w:rPr>
          <w:rFonts w:eastAsia="Times New Roman" w:cstheme="minorHAnsi"/>
          <w:sz w:val="24"/>
          <w:szCs w:val="24"/>
          <w:rtl/>
        </w:rPr>
        <w:t xml:space="preserve">نقشه منصور این‌ بود که‌ هر دو را بکشد و از بیمشان‌ آسوده‌ گردد. چون‌ </w:t>
      </w:r>
      <w:hyperlink r:id="rId54" w:tgtFrame="_blank" w:tooltip="برادر" w:history="1">
        <w:r w:rsidRPr="009A6290">
          <w:rPr>
            <w:rFonts w:eastAsia="Times New Roman" w:cstheme="minorHAnsi"/>
            <w:sz w:val="24"/>
            <w:szCs w:val="24"/>
            <w:rtl/>
          </w:rPr>
          <w:t>برادران‌</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علی‌ در این‌ باره‌ با منصور گفت‌ و گو کردند، گفت‌: نزد عیسی‌ است‌ و چون‌ پیش‌ عیسی‌ آمدند، گفت‌: به‌ فرمان‌ منصور او را کشتم‌، بار دیگر وقتی‌ نزد منصور رفتند، او با خشمگین‌ جلوه‌ دادن‌ خود گفت‌: به‌ انتقام‌ </w:t>
      </w:r>
      <w:hyperlink r:id="rId55" w:tgtFrame="_blank" w:tooltip="خون‌" w:history="1">
        <w:r w:rsidRPr="009A6290">
          <w:rPr>
            <w:rFonts w:eastAsia="Times New Roman" w:cstheme="minorHAnsi"/>
            <w:sz w:val="24"/>
            <w:szCs w:val="24"/>
            <w:rtl/>
          </w:rPr>
          <w:t>خون‌</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عمویم‌ او را </w:t>
      </w:r>
      <w:hyperlink r:id="rId56" w:tgtFrame="_blank" w:tooltip="قصاص‌" w:history="1">
        <w:r w:rsidRPr="009A6290">
          <w:rPr>
            <w:rFonts w:eastAsia="Times New Roman" w:cstheme="minorHAnsi"/>
            <w:sz w:val="24"/>
            <w:szCs w:val="24"/>
            <w:rtl/>
          </w:rPr>
          <w:t>قصاص‌</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خواهم‌ کرد. چون‌ این‌ مسأله‌ به‌ قاضی‌ ارجاع‌ شد و عیسی‌ حقیقت‌ ماجرا را برملا کرد، منصور گفت‌ </w:t>
      </w:r>
      <w:hyperlink r:id="rId57" w:tgtFrame="_blank" w:tooltip="خدا" w:history="1">
        <w:r w:rsidRPr="009A6290">
          <w:rPr>
            <w:rFonts w:eastAsia="Times New Roman" w:cstheme="minorHAnsi"/>
            <w:sz w:val="24"/>
            <w:szCs w:val="24"/>
            <w:rtl/>
          </w:rPr>
          <w:t>خدا</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مرا بکشد اگر ابن‌ شبرمه‌ را نکشم‌، زیرا عیسی‌ را نمی‌رسد که‌ چنین‌ زیرکیهایی‌ داشته‌ باشد. تاریخ‌ نگاران‌ نوشته‌اند که‌ از این‌ پس‌ ابن‌ شبرمه‌ پیوسته‌ خود را پنهان‌ می‌کرد و سرانجام‌ در اختفا </w:t>
      </w:r>
      <w:hyperlink r:id="rId58" w:tgtFrame="_blank" w:tooltip="جان‌" w:history="1">
        <w:r w:rsidRPr="009A6290">
          <w:rPr>
            <w:rFonts w:eastAsia="Times New Roman" w:cstheme="minorHAnsi"/>
            <w:sz w:val="24"/>
            <w:szCs w:val="24"/>
            <w:rtl/>
          </w:rPr>
          <w:t>جان‌</w:t>
        </w:r>
      </w:hyperlink>
      <w:r w:rsidRPr="009A6290">
        <w:rPr>
          <w:rFonts w:eastAsia="Times New Roman" w:cstheme="minorHAnsi"/>
          <w:sz w:val="24"/>
          <w:szCs w:val="24"/>
        </w:rPr>
        <w:t xml:space="preserve"> </w:t>
      </w:r>
      <w:r w:rsidRPr="009A6290">
        <w:rPr>
          <w:rFonts w:eastAsia="Times New Roman" w:cstheme="minorHAnsi"/>
          <w:sz w:val="24"/>
          <w:szCs w:val="24"/>
          <w:rtl/>
        </w:rPr>
        <w:t>سپرد</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 xml:space="preserve">شاید در همین‌ اوان‌ بود که‌ با اندوه‌ و تأثر از پذیرفتن‌ چنین‌ منصبهایی‌، به‌ </w:t>
      </w:r>
      <w:hyperlink r:id="rId59" w:tgtFrame="_blank" w:tooltip="پسر" w:history="1">
        <w:r w:rsidRPr="009A6290">
          <w:rPr>
            <w:rFonts w:eastAsia="Times New Roman" w:cstheme="minorHAnsi"/>
            <w:sz w:val="24"/>
            <w:szCs w:val="24"/>
            <w:rtl/>
          </w:rPr>
          <w:t>پسر</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خویش‌ می‌گفت‌ که‌ پدرت‌ از </w:t>
      </w:r>
      <w:hyperlink r:id="rId60" w:tgtFrame="_blank" w:tooltip="حلوا" w:history="1">
        <w:r w:rsidRPr="009A6290">
          <w:rPr>
            <w:rFonts w:eastAsia="Times New Roman" w:cstheme="minorHAnsi"/>
            <w:sz w:val="24"/>
            <w:szCs w:val="24"/>
            <w:rtl/>
          </w:rPr>
          <w:t>حلوای‌</w:t>
        </w:r>
      </w:hyperlink>
      <w:r w:rsidRPr="009A6290">
        <w:rPr>
          <w:rFonts w:eastAsia="Times New Roman" w:cstheme="minorHAnsi"/>
          <w:sz w:val="24"/>
          <w:szCs w:val="24"/>
        </w:rPr>
        <w:t xml:space="preserve"> </w:t>
      </w:r>
      <w:r w:rsidRPr="009A6290">
        <w:rPr>
          <w:rFonts w:eastAsia="Times New Roman" w:cstheme="minorHAnsi"/>
          <w:sz w:val="24"/>
          <w:szCs w:val="24"/>
          <w:rtl/>
        </w:rPr>
        <w:t>ایشان‌ خورد و در هوسهای‌ ایشان‌ افتاد</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 xml:space="preserve">نکته مهمی‌ که‌ در سرگذشت‌ ابن‌ شبرمه‌ به‌ </w:t>
      </w:r>
      <w:hyperlink r:id="rId61" w:tgtFrame="_blank" w:tooltip="چشم‌" w:history="1">
        <w:r w:rsidRPr="009A6290">
          <w:rPr>
            <w:rFonts w:eastAsia="Times New Roman" w:cstheme="minorHAnsi"/>
            <w:sz w:val="24"/>
            <w:szCs w:val="24"/>
            <w:rtl/>
          </w:rPr>
          <w:t>چشم‌</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می‌خورد، این‌ است‌ که‌ وقتی‌ </w:t>
      </w:r>
      <w:hyperlink r:id="rId62" w:tgtFrame="_blank" w:tooltip="ابومسلم‌ خراسانی‌" w:history="1">
        <w:r w:rsidRPr="009A6290">
          <w:rPr>
            <w:rFonts w:eastAsia="Times New Roman" w:cstheme="minorHAnsi"/>
            <w:sz w:val="24"/>
            <w:szCs w:val="24"/>
            <w:rtl/>
          </w:rPr>
          <w:t>ابومسلم‌ خراسانی‌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به‌ کوفه‌ آمد، ابن‌ شبرمه‌ به‌ دیدار او رفت‌ و چنین‌ نشان‌ داد که‌ گویی‌ با ابومسلم‌ و اهدافش‌ همسویی‌ دارد. در همین‌ دیدار وقتی‌ ابومسلم‌ شنید که‌ او ضبی‌ است‌، از وی‌ روی‌ در هم‌ کشید، زیرا برخی‌ از افراد این‌ خانواده‌ در </w:t>
      </w:r>
      <w:hyperlink r:id="rId63" w:tgtFrame="_blank" w:tooltip="جنگ‌ جمل‌" w:history="1">
        <w:r w:rsidRPr="009A6290">
          <w:rPr>
            <w:rFonts w:eastAsia="Times New Roman" w:cstheme="minorHAnsi"/>
            <w:sz w:val="24"/>
            <w:szCs w:val="24"/>
            <w:rtl/>
          </w:rPr>
          <w:t>جنگ‌ جمل‌</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برضد </w:t>
      </w:r>
      <w:hyperlink r:id="rId64" w:tgtFrame="_blank" w:tooltip="حضرت‌ علی‌" w:history="1">
        <w:r w:rsidRPr="009A6290">
          <w:rPr>
            <w:rFonts w:eastAsia="Times New Roman" w:cstheme="minorHAnsi"/>
            <w:sz w:val="24"/>
            <w:szCs w:val="24"/>
            <w:rtl/>
          </w:rPr>
          <w:t>حضرت‌ علی‌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(علیه‌السلام) جنگیده‌ بودند. از این‌ رو ابن‌ شبرمه‌ برای‌ اینکه‌ نظر ابومسلم‌ را نسبت‌ به‌ خویش‌ تغییر دهد، با حیله‌گری‌ گفت‌ من‌ از ضبه کوفه‌ام‌ نه‌ از ضبه </w:t>
      </w:r>
      <w:hyperlink r:id="rId65" w:tgtFrame="_blank" w:tooltip="بصره‌" w:history="1">
        <w:r w:rsidRPr="009A6290">
          <w:rPr>
            <w:rFonts w:eastAsia="Times New Roman" w:cstheme="minorHAnsi"/>
            <w:sz w:val="24"/>
            <w:szCs w:val="24"/>
            <w:rtl/>
          </w:rPr>
          <w:t>بصره‌</w:t>
        </w:r>
      </w:hyperlink>
      <w:r w:rsidRPr="009A6290">
        <w:rPr>
          <w:rFonts w:eastAsia="Times New Roman" w:cstheme="minorHAnsi"/>
          <w:sz w:val="24"/>
          <w:szCs w:val="24"/>
        </w:rPr>
        <w:t xml:space="preserve">!. </w:t>
      </w:r>
    </w:p>
    <w:p w:rsidR="00625B2D" w:rsidRPr="009A6290" w:rsidRDefault="00625B2D" w:rsidP="006D4E32">
      <w:pPr>
        <w:bidi/>
        <w:spacing w:after="0" w:line="240" w:lineRule="auto"/>
        <w:rPr>
          <w:rFonts w:eastAsia="Times New Roman" w:cstheme="minorHAnsi"/>
          <w:sz w:val="24"/>
          <w:szCs w:val="24"/>
          <w:highlight w:val="yellow"/>
        </w:rPr>
      </w:pPr>
      <w:r w:rsidRPr="009A6290">
        <w:rPr>
          <w:rFonts w:eastAsia="Times New Roman" w:cstheme="minorHAnsi"/>
          <w:sz w:val="24"/>
          <w:szCs w:val="24"/>
          <w:rtl/>
        </w:rPr>
        <w:t xml:space="preserve">دلبستگی‌ وی‌ به‌ </w:t>
      </w:r>
      <w:hyperlink r:id="rId66" w:tgtFrame="_blank" w:tooltip="فقه‌" w:history="1">
        <w:r w:rsidRPr="009A6290">
          <w:rPr>
            <w:rFonts w:eastAsia="Times New Roman" w:cstheme="minorHAnsi"/>
            <w:sz w:val="24"/>
            <w:szCs w:val="24"/>
            <w:rtl/>
          </w:rPr>
          <w:t>فقه‌</w:t>
        </w:r>
      </w:hyperlink>
      <w:r w:rsidRPr="009A6290">
        <w:rPr>
          <w:rFonts w:eastAsia="Times New Roman" w:cstheme="minorHAnsi"/>
          <w:sz w:val="24"/>
          <w:szCs w:val="24"/>
        </w:rPr>
        <w:t xml:space="preserve"> </w:t>
      </w:r>
      <w:r w:rsidRPr="009A6290">
        <w:rPr>
          <w:rFonts w:eastAsia="Times New Roman" w:cstheme="minorHAnsi"/>
          <w:sz w:val="24"/>
          <w:szCs w:val="24"/>
          <w:rtl/>
        </w:rPr>
        <w:t xml:space="preserve">چندان‌ بود که‌ گاه‌ با حارث‌ بن‌ یزید عکلی‌، قعقاع‌ بن‌ یزید و مغیره‌، پس‌ از </w:t>
      </w:r>
      <w:hyperlink r:id="rId67" w:tgtFrame="_blank" w:tooltip="نماز عشا" w:history="1">
        <w:r w:rsidRPr="009A6290">
          <w:rPr>
            <w:rFonts w:eastAsia="Times New Roman" w:cstheme="minorHAnsi"/>
            <w:sz w:val="24"/>
            <w:szCs w:val="24"/>
            <w:rtl/>
          </w:rPr>
          <w:t>نماز عشا</w:t>
        </w:r>
      </w:hyperlink>
      <w:r w:rsidRPr="009A6290">
        <w:rPr>
          <w:rFonts w:eastAsia="Times New Roman" w:cstheme="minorHAnsi"/>
          <w:sz w:val="24"/>
          <w:szCs w:val="24"/>
          <w:rtl/>
        </w:rPr>
        <w:t xml:space="preserve">، برای‌ مباحثه فقهی‌ در </w:t>
      </w:r>
      <w:hyperlink r:id="rId68" w:tgtFrame="_blank" w:tooltip="مسجد" w:history="1">
        <w:r w:rsidRPr="009A6290">
          <w:rPr>
            <w:rFonts w:eastAsia="Times New Roman" w:cstheme="minorHAnsi"/>
            <w:sz w:val="24"/>
            <w:szCs w:val="24"/>
            <w:rtl/>
          </w:rPr>
          <w:t>مسجد</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می‌نشستند و تنها </w:t>
      </w:r>
      <w:hyperlink r:id="rId69" w:tgtFrame="_blank" w:tooltip="اذان‌" w:history="1">
        <w:r w:rsidRPr="009A6290">
          <w:rPr>
            <w:rFonts w:eastAsia="Times New Roman" w:cstheme="minorHAnsi"/>
            <w:sz w:val="24"/>
            <w:szCs w:val="24"/>
            <w:rtl/>
          </w:rPr>
          <w:t>اذان‌</w:t>
        </w:r>
      </w:hyperlink>
      <w:r w:rsidRPr="009A6290">
        <w:rPr>
          <w:rFonts w:eastAsia="Times New Roman" w:cstheme="minorHAnsi"/>
          <w:sz w:val="24"/>
          <w:szCs w:val="24"/>
        </w:rPr>
        <w:t xml:space="preserve"> </w:t>
      </w:r>
      <w:hyperlink r:id="rId70" w:tgtFrame="_blank" w:tooltip="صبح‌" w:history="1">
        <w:r w:rsidRPr="009A6290">
          <w:rPr>
            <w:rFonts w:eastAsia="Times New Roman" w:cstheme="minorHAnsi"/>
            <w:sz w:val="24"/>
            <w:szCs w:val="24"/>
            <w:rtl/>
          </w:rPr>
          <w:t>صبح‌</w:t>
        </w:r>
      </w:hyperlink>
      <w:r w:rsidRPr="009A6290">
        <w:rPr>
          <w:rFonts w:eastAsia="Times New Roman" w:cstheme="minorHAnsi"/>
          <w:sz w:val="24"/>
          <w:szCs w:val="24"/>
        </w:rPr>
        <w:t xml:space="preserve"> </w:t>
      </w:r>
      <w:r w:rsidRPr="009A6290">
        <w:rPr>
          <w:rFonts w:eastAsia="Times New Roman" w:cstheme="minorHAnsi"/>
          <w:sz w:val="24"/>
          <w:szCs w:val="24"/>
          <w:rtl/>
        </w:rPr>
        <w:t>آنان‌ را از یکدیگر جدا می‌کرد</w:t>
      </w:r>
      <w:r w:rsidRPr="009A6290">
        <w:rPr>
          <w:rFonts w:eastAsia="Times New Roman" w:cstheme="minorHAnsi"/>
          <w:sz w:val="24"/>
          <w:szCs w:val="24"/>
        </w:rPr>
        <w:t xml:space="preserve">. </w:t>
      </w:r>
      <w:r w:rsidRPr="009A6290">
        <w:rPr>
          <w:rFonts w:eastAsia="Times New Roman" w:cstheme="minorHAnsi"/>
          <w:sz w:val="24"/>
          <w:szCs w:val="24"/>
          <w:rtl/>
        </w:rPr>
        <w:t xml:space="preserve">روایات‌ او مورد توجه‌ گردآورندگان‌ منابع‌ حدیثی‌ اهل‌ سنت‌ چون‌ </w:t>
      </w:r>
      <w:hyperlink r:id="rId71" w:tgtFrame="_blank" w:tooltip="بخاری‌" w:history="1">
        <w:r w:rsidRPr="009A6290">
          <w:rPr>
            <w:rFonts w:eastAsia="Times New Roman" w:cstheme="minorHAnsi"/>
            <w:sz w:val="24"/>
            <w:szCs w:val="24"/>
            <w:rtl/>
          </w:rPr>
          <w:t>بخاری‌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w:t>
      </w:r>
      <w:hyperlink r:id="rId72" w:tgtFrame="_blank" w:tooltip="نسائی‌" w:history="1">
        <w:r w:rsidRPr="009A6290">
          <w:rPr>
            <w:rFonts w:eastAsia="Times New Roman" w:cstheme="minorHAnsi"/>
            <w:sz w:val="24"/>
            <w:szCs w:val="24"/>
            <w:rtl/>
          </w:rPr>
          <w:t>نسائی‌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بوده‌ است‌. </w:t>
      </w:r>
      <w:r w:rsidRPr="009A6290">
        <w:rPr>
          <w:rFonts w:eastAsia="Times New Roman" w:cstheme="minorHAnsi"/>
          <w:sz w:val="24"/>
          <w:szCs w:val="24"/>
          <w:highlight w:val="yellow"/>
          <w:rtl/>
        </w:rPr>
        <w:t xml:space="preserve">مشرب‌ فقهی‌ او به‌ اصحاب‌ </w:t>
      </w:r>
      <w:hyperlink r:id="rId73" w:tgtFrame="_blank" w:tooltip="رأی‌" w:history="1">
        <w:r w:rsidRPr="009A6290">
          <w:rPr>
            <w:rFonts w:eastAsia="Times New Roman" w:cstheme="minorHAnsi"/>
            <w:sz w:val="24"/>
            <w:szCs w:val="24"/>
            <w:highlight w:val="yellow"/>
            <w:rtl/>
          </w:rPr>
          <w:t>رأی‌</w:t>
        </w:r>
      </w:hyperlink>
      <w:r w:rsidRPr="009A6290">
        <w:rPr>
          <w:rFonts w:eastAsia="Times New Roman" w:cstheme="minorHAnsi"/>
          <w:sz w:val="24"/>
          <w:szCs w:val="24"/>
          <w:highlight w:val="yellow"/>
        </w:rPr>
        <w:t xml:space="preserve"> </w:t>
      </w:r>
      <w:r w:rsidRPr="009A6290">
        <w:rPr>
          <w:rFonts w:eastAsia="Times New Roman" w:cstheme="minorHAnsi"/>
          <w:sz w:val="24"/>
          <w:szCs w:val="24"/>
          <w:highlight w:val="yellow"/>
          <w:rtl/>
        </w:rPr>
        <w:t xml:space="preserve">یعنی‌ مکتب‌ </w:t>
      </w:r>
      <w:hyperlink r:id="rId74" w:tgtFrame="_blank" w:tooltip="ابوحنیفه‌" w:history="1">
        <w:r w:rsidRPr="009A6290">
          <w:rPr>
            <w:rFonts w:eastAsia="Times New Roman" w:cstheme="minorHAnsi"/>
            <w:sz w:val="24"/>
            <w:szCs w:val="24"/>
            <w:highlight w:val="yellow"/>
            <w:rtl/>
          </w:rPr>
          <w:t>ابوحنیفه‌</w:t>
        </w:r>
      </w:hyperlink>
      <w:r w:rsidRPr="009A6290">
        <w:rPr>
          <w:rFonts w:eastAsia="Times New Roman" w:cstheme="minorHAnsi"/>
          <w:sz w:val="24"/>
          <w:szCs w:val="24"/>
          <w:highlight w:val="yellow"/>
        </w:rPr>
        <w:t xml:space="preserve"> </w:t>
      </w:r>
      <w:r w:rsidRPr="009A6290">
        <w:rPr>
          <w:rFonts w:eastAsia="Times New Roman" w:cstheme="minorHAnsi"/>
          <w:sz w:val="24"/>
          <w:szCs w:val="24"/>
          <w:highlight w:val="yellow"/>
          <w:rtl/>
        </w:rPr>
        <w:t xml:space="preserve">(د </w:t>
      </w:r>
      <w:r w:rsidRPr="009A6290">
        <w:rPr>
          <w:rFonts w:eastAsia="Times New Roman" w:cstheme="minorHAnsi"/>
          <w:sz w:val="24"/>
          <w:szCs w:val="24"/>
          <w:highlight w:val="yellow"/>
          <w:rtl/>
          <w:lang w:bidi="fa-IR"/>
        </w:rPr>
        <w:t>۱۵۰</w:t>
      </w:r>
      <w:r w:rsidRPr="009A6290">
        <w:rPr>
          <w:rFonts w:eastAsia="Times New Roman" w:cstheme="minorHAnsi"/>
          <w:sz w:val="24"/>
          <w:szCs w:val="24"/>
          <w:highlight w:val="yellow"/>
          <w:rtl/>
        </w:rPr>
        <w:t xml:space="preserve">ق‌/ </w:t>
      </w:r>
      <w:r w:rsidRPr="009A6290">
        <w:rPr>
          <w:rFonts w:eastAsia="Times New Roman" w:cstheme="minorHAnsi"/>
          <w:sz w:val="24"/>
          <w:szCs w:val="24"/>
          <w:highlight w:val="yellow"/>
          <w:rtl/>
          <w:lang w:bidi="fa-IR"/>
        </w:rPr>
        <w:t>۷۶۷</w:t>
      </w:r>
      <w:r w:rsidRPr="009A6290">
        <w:rPr>
          <w:rFonts w:eastAsia="Times New Roman" w:cstheme="minorHAnsi"/>
          <w:sz w:val="24"/>
          <w:szCs w:val="24"/>
          <w:highlight w:val="yellow"/>
          <w:rtl/>
        </w:rPr>
        <w:t xml:space="preserve">م‌) نزدیک‌ بود و بر مهم‌ترین‌ مبنای‌ فقهی‌ این‌ مکتب‌ یعنی‌ </w:t>
      </w:r>
      <w:hyperlink r:id="rId75" w:tgtFrame="_blank" w:tooltip="قیاس‌" w:history="1">
        <w:r w:rsidRPr="009A6290">
          <w:rPr>
            <w:rFonts w:eastAsia="Times New Roman" w:cstheme="minorHAnsi"/>
            <w:sz w:val="24"/>
            <w:szCs w:val="24"/>
            <w:highlight w:val="yellow"/>
            <w:rtl/>
          </w:rPr>
          <w:t>قیاس‌</w:t>
        </w:r>
      </w:hyperlink>
      <w:r w:rsidRPr="009A6290">
        <w:rPr>
          <w:rFonts w:eastAsia="Times New Roman" w:cstheme="minorHAnsi"/>
          <w:sz w:val="24"/>
          <w:szCs w:val="24"/>
          <w:highlight w:val="yellow"/>
        </w:rPr>
        <w:t xml:space="preserve"> </w:t>
      </w:r>
      <w:r w:rsidRPr="009A6290">
        <w:rPr>
          <w:rFonts w:eastAsia="Times New Roman" w:cstheme="minorHAnsi"/>
          <w:sz w:val="24"/>
          <w:szCs w:val="24"/>
          <w:highlight w:val="yellow"/>
          <w:rtl/>
        </w:rPr>
        <w:t>پیوسته‌ عمل‌ می‌کرد و به‌ آن‌ توصیه‌ می‌نمود</w:t>
      </w:r>
      <w:r w:rsidRPr="009A6290">
        <w:rPr>
          <w:rFonts w:eastAsia="Times New Roman" w:cstheme="minorHAnsi"/>
          <w:sz w:val="24"/>
          <w:szCs w:val="24"/>
          <w:highlight w:val="yellow"/>
        </w:rPr>
        <w:t xml:space="preserve">. </w:t>
      </w:r>
    </w:p>
    <w:p w:rsidR="00625B2D" w:rsidRPr="009A6290" w:rsidRDefault="00625B2D" w:rsidP="006D4E32">
      <w:pPr>
        <w:bidi/>
        <w:spacing w:after="0" w:line="240" w:lineRule="auto"/>
        <w:rPr>
          <w:rFonts w:eastAsia="Times New Roman" w:cstheme="minorHAnsi"/>
          <w:sz w:val="24"/>
          <w:szCs w:val="24"/>
        </w:rPr>
      </w:pPr>
      <w:r w:rsidRPr="009A6290">
        <w:rPr>
          <w:rFonts w:eastAsia="Times New Roman" w:cstheme="minorHAnsi"/>
          <w:sz w:val="24"/>
          <w:szCs w:val="24"/>
          <w:highlight w:val="yellow"/>
          <w:rtl/>
        </w:rPr>
        <w:t xml:space="preserve">وی‌ چندان‌ به‌ ابوحنیفه‌ نزدیک‌ بود که‌ حتی‌ روزی‌ او را برای‌ معرفی‌ نزد </w:t>
      </w:r>
      <w:hyperlink r:id="rId76" w:tgtFrame="_blank" w:tooltip="امام‌ صادق‌" w:history="1">
        <w:r w:rsidRPr="009A6290">
          <w:rPr>
            <w:rFonts w:eastAsia="Times New Roman" w:cstheme="minorHAnsi"/>
            <w:sz w:val="24"/>
            <w:szCs w:val="24"/>
            <w:highlight w:val="yellow"/>
            <w:rtl/>
          </w:rPr>
          <w:t>امام‌ صادق‌</w:t>
        </w:r>
      </w:hyperlink>
      <w:r w:rsidRPr="009A6290">
        <w:rPr>
          <w:rFonts w:eastAsia="Times New Roman" w:cstheme="minorHAnsi"/>
          <w:sz w:val="24"/>
          <w:szCs w:val="24"/>
          <w:highlight w:val="yellow"/>
        </w:rPr>
        <w:t xml:space="preserve"> </w:t>
      </w:r>
      <w:r w:rsidRPr="009A6290">
        <w:rPr>
          <w:rFonts w:eastAsia="Times New Roman" w:cstheme="minorHAnsi"/>
          <w:sz w:val="24"/>
          <w:szCs w:val="24"/>
          <w:highlight w:val="yellow"/>
          <w:rtl/>
        </w:rPr>
        <w:t xml:space="preserve">(علیه‌السلام) برد و در محضر امام‌ او را به‌ داشتن‌ فقه‌ و </w:t>
      </w:r>
      <w:hyperlink r:id="rId77" w:tgtFrame="_blank" w:tooltip="علم‌" w:history="1">
        <w:r w:rsidRPr="009A6290">
          <w:rPr>
            <w:rFonts w:eastAsia="Times New Roman" w:cstheme="minorHAnsi"/>
            <w:sz w:val="24"/>
            <w:szCs w:val="24"/>
            <w:highlight w:val="yellow"/>
            <w:rtl/>
          </w:rPr>
          <w:t>علم‌</w:t>
        </w:r>
      </w:hyperlink>
      <w:r w:rsidRPr="009A6290">
        <w:rPr>
          <w:rFonts w:eastAsia="Times New Roman" w:cstheme="minorHAnsi"/>
          <w:sz w:val="24"/>
          <w:szCs w:val="24"/>
          <w:highlight w:val="yellow"/>
        </w:rPr>
        <w:t xml:space="preserve"> </w:t>
      </w:r>
      <w:r w:rsidRPr="009A6290">
        <w:rPr>
          <w:rFonts w:eastAsia="Times New Roman" w:cstheme="minorHAnsi"/>
          <w:sz w:val="24"/>
          <w:szCs w:val="24"/>
          <w:highlight w:val="yellow"/>
          <w:rtl/>
        </w:rPr>
        <w:t>ستود</w:t>
      </w:r>
      <w:r w:rsidRPr="009A6290">
        <w:rPr>
          <w:rFonts w:eastAsia="Times New Roman" w:cstheme="minorHAnsi"/>
          <w:sz w:val="24"/>
          <w:szCs w:val="24"/>
          <w:highlight w:val="yellow"/>
        </w:rPr>
        <w:t>.</w:t>
      </w:r>
      <w:r w:rsidRPr="009A6290">
        <w:rPr>
          <w:rFonts w:eastAsia="Times New Roman" w:cstheme="minorHAnsi"/>
          <w:sz w:val="24"/>
          <w:szCs w:val="24"/>
          <w:highlight w:val="yellow"/>
        </w:rPr>
        <w:br/>
      </w:r>
      <w:r w:rsidRPr="009A6290">
        <w:rPr>
          <w:rFonts w:eastAsia="Times New Roman" w:cstheme="minorHAnsi"/>
          <w:sz w:val="24"/>
          <w:szCs w:val="24"/>
          <w:highlight w:val="yellow"/>
          <w:rtl/>
        </w:rPr>
        <w:t>امام‌ در همین‌ مجلس‌ خطاب‌ به‌ ابوحنیفه‌ فرمود: اِتَّق‌ِ اللَّه‌َ وَلا تَقِس‌ِالدّین‌َ بِرَأْیک‌</w:t>
      </w:r>
      <w:r w:rsidRPr="009A6290">
        <w:rPr>
          <w:rFonts w:eastAsia="Times New Roman" w:cstheme="minorHAnsi"/>
          <w:sz w:val="24"/>
          <w:szCs w:val="24"/>
          <w:highlight w:val="yellow"/>
        </w:rPr>
        <w:t xml:space="preserve">.... </w:t>
      </w:r>
      <w:r w:rsidRPr="009A6290">
        <w:rPr>
          <w:rFonts w:eastAsia="Times New Roman" w:cstheme="minorHAnsi"/>
          <w:sz w:val="24"/>
          <w:szCs w:val="24"/>
          <w:highlight w:val="yellow"/>
          <w:rtl/>
        </w:rPr>
        <w:t xml:space="preserve">در حدیثی‌ دیگر امام‌ صادق‌ (علیه‌السلام) درباره ابن‌ شبرمه‌ می‌گوید که‌ نظر ابن‌ شبرمه‌ در مورد قیاس‌ سبب‌ شده‌ است‌ که‌ </w:t>
      </w:r>
      <w:hyperlink r:id="rId78" w:tgtFrame="_blank" w:tooltip="دانش‌" w:history="1">
        <w:r w:rsidRPr="009A6290">
          <w:rPr>
            <w:rFonts w:eastAsia="Times New Roman" w:cstheme="minorHAnsi"/>
            <w:sz w:val="24"/>
            <w:szCs w:val="24"/>
            <w:highlight w:val="yellow"/>
            <w:rtl/>
          </w:rPr>
          <w:t>دانش‌</w:t>
        </w:r>
      </w:hyperlink>
      <w:r w:rsidRPr="009A6290">
        <w:rPr>
          <w:rFonts w:eastAsia="Times New Roman" w:cstheme="minorHAnsi"/>
          <w:sz w:val="24"/>
          <w:szCs w:val="24"/>
          <w:highlight w:val="yellow"/>
        </w:rPr>
        <w:t xml:space="preserve"> </w:t>
      </w:r>
      <w:r w:rsidRPr="009A6290">
        <w:rPr>
          <w:rFonts w:eastAsia="Times New Roman" w:cstheme="minorHAnsi"/>
          <w:sz w:val="24"/>
          <w:szCs w:val="24"/>
          <w:highlight w:val="yellow"/>
          <w:rtl/>
        </w:rPr>
        <w:t>او باطل‌ شود و در همین‌ زمینه‌ ابن‌ شبرمه‌ را سخت‌ مورد نکوهش‌ قرار داده‌ است‌</w:t>
      </w:r>
      <w:r w:rsidRPr="009A6290">
        <w:rPr>
          <w:rFonts w:eastAsia="Times New Roman" w:cstheme="minorHAnsi"/>
          <w:sz w:val="24"/>
          <w:szCs w:val="24"/>
          <w:highlight w:val="yellow"/>
        </w:rPr>
        <w:t xml:space="preserve">. </w:t>
      </w:r>
      <w:r w:rsidRPr="009A6290">
        <w:rPr>
          <w:rFonts w:eastAsia="Times New Roman" w:cstheme="minorHAnsi"/>
          <w:sz w:val="24"/>
          <w:szCs w:val="24"/>
          <w:highlight w:val="yellow"/>
          <w:rtl/>
        </w:rPr>
        <w:t xml:space="preserve">در حدیثی‌ نیز که‌ از </w:t>
      </w:r>
      <w:hyperlink r:id="rId79" w:tgtFrame="_blank" w:tooltip="امام‌ محمد باقر" w:history="1">
        <w:r w:rsidRPr="009A6290">
          <w:rPr>
            <w:rFonts w:eastAsia="Times New Roman" w:cstheme="minorHAnsi"/>
            <w:sz w:val="24"/>
            <w:szCs w:val="24"/>
            <w:highlight w:val="yellow"/>
            <w:rtl/>
          </w:rPr>
          <w:t>امام‌ محمد باقر</w:t>
        </w:r>
      </w:hyperlink>
      <w:r w:rsidRPr="009A6290">
        <w:rPr>
          <w:rFonts w:eastAsia="Times New Roman" w:cstheme="minorHAnsi"/>
          <w:sz w:val="24"/>
          <w:szCs w:val="24"/>
          <w:highlight w:val="yellow"/>
        </w:rPr>
        <w:t xml:space="preserve"> </w:t>
      </w:r>
      <w:r w:rsidRPr="009A6290">
        <w:rPr>
          <w:rFonts w:eastAsia="Times New Roman" w:cstheme="minorHAnsi"/>
          <w:sz w:val="24"/>
          <w:szCs w:val="24"/>
          <w:highlight w:val="yellow"/>
          <w:rtl/>
        </w:rPr>
        <w:t xml:space="preserve">(علیه‌السلام) نقل‌ شده‌، نظر ابن‌ شبرمه‌ را در مسأله‌ای‌ در باب‌ </w:t>
      </w:r>
      <w:hyperlink r:id="rId80" w:tgtFrame="_blank" w:tooltip="رضاع" w:history="1">
        <w:r w:rsidRPr="009A6290">
          <w:rPr>
            <w:rFonts w:eastAsia="Times New Roman" w:cstheme="minorHAnsi"/>
            <w:sz w:val="24"/>
            <w:szCs w:val="24"/>
            <w:highlight w:val="yellow"/>
            <w:rtl/>
          </w:rPr>
          <w:t>رَضاع‌</w:t>
        </w:r>
      </w:hyperlink>
      <w:r w:rsidRPr="009A6290">
        <w:rPr>
          <w:rFonts w:eastAsia="Times New Roman" w:cstheme="minorHAnsi"/>
          <w:sz w:val="24"/>
          <w:szCs w:val="24"/>
          <w:highlight w:val="yellow"/>
        </w:rPr>
        <w:t xml:space="preserve"> </w:t>
      </w:r>
      <w:r w:rsidRPr="009A6290">
        <w:rPr>
          <w:rFonts w:eastAsia="Times New Roman" w:cstheme="minorHAnsi"/>
          <w:sz w:val="24"/>
          <w:szCs w:val="24"/>
          <w:highlight w:val="yellow"/>
          <w:rtl/>
        </w:rPr>
        <w:t>خطا دانسته‌ است‌</w:t>
      </w:r>
      <w:r w:rsidRPr="009A6290">
        <w:rPr>
          <w:rFonts w:eastAsia="Times New Roman" w:cstheme="minorHAnsi"/>
          <w:sz w:val="24"/>
          <w:szCs w:val="24"/>
          <w:highlight w:val="yellow"/>
        </w:rPr>
        <w:t>.</w:t>
      </w:r>
      <w:r w:rsidRPr="009A6290">
        <w:rPr>
          <w:rFonts w:eastAsia="Times New Roman" w:cstheme="minorHAnsi"/>
          <w:sz w:val="24"/>
          <w:szCs w:val="24"/>
        </w:rPr>
        <w:t xml:space="preserve"> </w:t>
      </w:r>
    </w:p>
    <w:p w:rsidR="00625B2D" w:rsidRPr="009A6290" w:rsidRDefault="00625B2D" w:rsidP="006D4E32">
      <w:pPr>
        <w:bidi/>
        <w:spacing w:after="0" w:line="240" w:lineRule="auto"/>
        <w:rPr>
          <w:rFonts w:eastAsia="Times New Roman" w:cstheme="minorHAnsi"/>
          <w:sz w:val="24"/>
          <w:szCs w:val="24"/>
          <w:rtl/>
        </w:rPr>
      </w:pPr>
      <w:r w:rsidRPr="009A6290">
        <w:rPr>
          <w:rFonts w:eastAsia="Times New Roman" w:cstheme="minorHAnsi"/>
          <w:sz w:val="24"/>
          <w:szCs w:val="24"/>
        </w:rPr>
        <w:br/>
      </w:r>
      <w:r w:rsidRPr="009A6290">
        <w:rPr>
          <w:rFonts w:eastAsia="Times New Roman" w:cstheme="minorHAnsi"/>
          <w:sz w:val="24"/>
          <w:szCs w:val="24"/>
          <w:rtl/>
        </w:rPr>
        <w:t xml:space="preserve">ابن‌ شبرمه‌ از ابن‌ سیرین‌، شعبی‌، ابوزرعه‌، </w:t>
      </w:r>
      <w:hyperlink r:id="rId81" w:tgtFrame="_blank" w:tooltip="نوح‌ بن‌ درّاج‌" w:history="1">
        <w:r w:rsidRPr="009A6290">
          <w:rPr>
            <w:rFonts w:eastAsia="Times New Roman" w:cstheme="minorHAnsi"/>
            <w:sz w:val="24"/>
            <w:szCs w:val="24"/>
            <w:rtl/>
          </w:rPr>
          <w:t>نوح‌ بن‌ درّاج‌</w:t>
        </w:r>
      </w:hyperlink>
      <w:r w:rsidRPr="009A6290">
        <w:rPr>
          <w:rFonts w:eastAsia="Times New Roman" w:cstheme="minorHAnsi"/>
          <w:sz w:val="24"/>
          <w:szCs w:val="24"/>
          <w:rtl/>
        </w:rPr>
        <w:t xml:space="preserve">، </w:t>
      </w:r>
      <w:hyperlink r:id="rId82" w:tgtFrame="_blank" w:tooltip="حسن‌ بصری‌" w:history="1">
        <w:r w:rsidRPr="009A6290">
          <w:rPr>
            <w:rFonts w:eastAsia="Times New Roman" w:cstheme="minorHAnsi"/>
            <w:sz w:val="24"/>
            <w:szCs w:val="24"/>
            <w:rtl/>
          </w:rPr>
          <w:t>حسن‌ بصری‌</w:t>
        </w:r>
      </w:hyperlink>
      <w:r w:rsidRPr="009A6290">
        <w:rPr>
          <w:rFonts w:eastAsia="Times New Roman" w:cstheme="minorHAnsi"/>
          <w:sz w:val="24"/>
          <w:szCs w:val="24"/>
          <w:rtl/>
        </w:rPr>
        <w:t xml:space="preserve">، </w:t>
      </w:r>
      <w:hyperlink r:id="rId83" w:tooltip="سالم‌ بن‌ عبدالله‌ بن‌ عمر (پیوندی وجود ندارد)" w:history="1">
        <w:r w:rsidRPr="009A6290">
          <w:rPr>
            <w:rFonts w:eastAsia="Times New Roman" w:cstheme="minorHAnsi"/>
            <w:sz w:val="24"/>
            <w:szCs w:val="24"/>
            <w:rtl/>
          </w:rPr>
          <w:t>سالم‌ بن‌ عبدالله‌ بن‌ عمر</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دیگران‌ </w:t>
      </w:r>
      <w:hyperlink r:id="rId84" w:tgtFrame="_blank" w:tooltip="حدیث‌" w:history="1">
        <w:r w:rsidRPr="009A6290">
          <w:rPr>
            <w:rFonts w:eastAsia="Times New Roman" w:cstheme="minorHAnsi"/>
            <w:sz w:val="24"/>
            <w:szCs w:val="24"/>
            <w:rtl/>
          </w:rPr>
          <w:t>حدیث‌</w:t>
        </w:r>
      </w:hyperlink>
      <w:r w:rsidRPr="009A6290">
        <w:rPr>
          <w:rFonts w:eastAsia="Times New Roman" w:cstheme="minorHAnsi"/>
          <w:sz w:val="24"/>
          <w:szCs w:val="24"/>
        </w:rPr>
        <w:t xml:space="preserve"> </w:t>
      </w:r>
      <w:r w:rsidRPr="009A6290">
        <w:rPr>
          <w:rFonts w:eastAsia="Times New Roman" w:cstheme="minorHAnsi"/>
          <w:sz w:val="24"/>
          <w:szCs w:val="24"/>
          <w:rtl/>
        </w:rPr>
        <w:t>روایت‌ می‌کرد و سفیان‌ بن‌ عُیینه‌، سفیان‌ ثوری‌، وهیب‌ بن‌ خالد، سیف‌ بن‌ عمر تمیمی‌، معمر بن‌ راشد، شعبه بن‌ حجاج‌ و گروهی‌ دیگر از او حدیث‌ نقل‌ کرده‌اند</w:t>
      </w:r>
      <w:r w:rsidRPr="009A6290">
        <w:rPr>
          <w:rFonts w:eastAsia="Times New Roman" w:cstheme="minorHAnsi"/>
          <w:sz w:val="24"/>
          <w:szCs w:val="24"/>
        </w:rPr>
        <w:t xml:space="preserve">. </w:t>
      </w:r>
      <w:hyperlink r:id="rId85" w:tgtFrame="_blank" w:tooltip="رجال" w:history="1">
        <w:r w:rsidRPr="009A6290">
          <w:rPr>
            <w:rFonts w:eastAsia="Times New Roman" w:cstheme="minorHAnsi"/>
            <w:sz w:val="24"/>
            <w:szCs w:val="24"/>
            <w:rtl/>
          </w:rPr>
          <w:t>رجال</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شناسان‌ </w:t>
      </w:r>
      <w:hyperlink r:id="rId86" w:tgtFrame="_blank" w:tooltip="اهل‌ سنت‌" w:history="1">
        <w:r w:rsidRPr="009A6290">
          <w:rPr>
            <w:rFonts w:eastAsia="Times New Roman" w:cstheme="minorHAnsi"/>
            <w:sz w:val="24"/>
            <w:szCs w:val="24"/>
            <w:rtl/>
          </w:rPr>
          <w:t>اهل‌ سنت‌</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او را </w:t>
      </w:r>
      <w:hyperlink r:id="rId87" w:tgtFrame="_blank" w:tooltip="ثقه‌" w:history="1">
        <w:r w:rsidRPr="009A6290">
          <w:rPr>
            <w:rFonts w:eastAsia="Times New Roman" w:cstheme="minorHAnsi"/>
            <w:sz w:val="24"/>
            <w:szCs w:val="24"/>
            <w:rtl/>
          </w:rPr>
          <w:t>ثقه‌</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می‌دانند، ولی‌ </w:t>
      </w:r>
      <w:hyperlink r:id="rId88" w:tgtFrame="_blank" w:tooltip="علما" w:history="1">
        <w:r w:rsidRPr="009A6290">
          <w:rPr>
            <w:rFonts w:eastAsia="Times New Roman" w:cstheme="minorHAnsi"/>
            <w:sz w:val="24"/>
            <w:szCs w:val="24"/>
            <w:rtl/>
          </w:rPr>
          <w:t>علمای‌</w:t>
        </w:r>
      </w:hyperlink>
      <w:r w:rsidRPr="009A6290">
        <w:rPr>
          <w:rFonts w:eastAsia="Times New Roman" w:cstheme="minorHAnsi"/>
          <w:sz w:val="24"/>
          <w:szCs w:val="24"/>
        </w:rPr>
        <w:t xml:space="preserve"> </w:t>
      </w:r>
      <w:r w:rsidRPr="009A6290">
        <w:rPr>
          <w:rFonts w:eastAsia="Times New Roman" w:cstheme="minorHAnsi"/>
          <w:sz w:val="24"/>
          <w:szCs w:val="24"/>
          <w:rtl/>
        </w:rPr>
        <w:t>رجال‌ امامیه‌ نظرهای‌ گوناگونی‌ درباره او ابراز کرده‌اند</w:t>
      </w:r>
      <w:r w:rsidRPr="009A6290">
        <w:rPr>
          <w:rFonts w:eastAsia="Times New Roman" w:cstheme="minorHAnsi"/>
          <w:sz w:val="24"/>
          <w:szCs w:val="24"/>
        </w:rPr>
        <w:t xml:space="preserve">. </w:t>
      </w:r>
      <w:hyperlink r:id="rId89" w:tgtFrame="_blank" w:tooltip="طوسی‌" w:history="1">
        <w:r w:rsidRPr="009A6290">
          <w:rPr>
            <w:rFonts w:eastAsia="Times New Roman" w:cstheme="minorHAnsi"/>
            <w:sz w:val="24"/>
            <w:szCs w:val="24"/>
            <w:rtl/>
          </w:rPr>
          <w:t>طوسی‌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او را از اصحاب‌ </w:t>
      </w:r>
      <w:hyperlink r:id="rId90" w:tgtFrame="_blank" w:tooltip="امام‌ سجاد" w:history="1">
        <w:r w:rsidRPr="009A6290">
          <w:rPr>
            <w:rFonts w:eastAsia="Times New Roman" w:cstheme="minorHAnsi"/>
            <w:sz w:val="24"/>
            <w:szCs w:val="24"/>
            <w:rtl/>
          </w:rPr>
          <w:t>امام‌ سجاد</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(علیه‌السلام) ذکر کرده‌ و </w:t>
      </w:r>
      <w:hyperlink r:id="rId91" w:tgtFrame="_blank" w:tooltip="ابن‌ داوود" w:history="1">
        <w:r w:rsidRPr="009A6290">
          <w:rPr>
            <w:rFonts w:eastAsia="Times New Roman" w:cstheme="minorHAnsi"/>
            <w:sz w:val="24"/>
            <w:szCs w:val="24"/>
            <w:rtl/>
          </w:rPr>
          <w:t>ابن‌ داوود</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او را </w:t>
      </w:r>
      <w:hyperlink r:id="rId92" w:tooltip="ممدوح‌ (پیوندی وجود ندارد)" w:history="1">
        <w:r w:rsidRPr="009A6290">
          <w:rPr>
            <w:rFonts w:eastAsia="Times New Roman" w:cstheme="minorHAnsi"/>
            <w:sz w:val="24"/>
            <w:szCs w:val="24"/>
            <w:rtl/>
          </w:rPr>
          <w:t>ممدوح‌</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دانسته‌، اما </w:t>
      </w:r>
      <w:hyperlink r:id="rId93" w:tgtFrame="_blank" w:tooltip="علامه حلی‌" w:history="1">
        <w:r w:rsidRPr="009A6290">
          <w:rPr>
            <w:rFonts w:eastAsia="Times New Roman" w:cstheme="minorHAnsi"/>
            <w:sz w:val="24"/>
            <w:szCs w:val="24"/>
            <w:rtl/>
          </w:rPr>
          <w:t>علامه حلی‌</w:t>
        </w:r>
      </w:hyperlink>
      <w:r w:rsidRPr="009A6290">
        <w:rPr>
          <w:rFonts w:eastAsia="Times New Roman" w:cstheme="minorHAnsi"/>
          <w:sz w:val="24"/>
          <w:szCs w:val="24"/>
        </w:rPr>
        <w:t xml:space="preserve"> </w:t>
      </w:r>
      <w:r w:rsidRPr="009A6290">
        <w:rPr>
          <w:rFonts w:eastAsia="Times New Roman" w:cstheme="minorHAnsi"/>
          <w:sz w:val="24"/>
          <w:szCs w:val="24"/>
          <w:rtl/>
        </w:rPr>
        <w:t>او را از متروکین‌ به‌ شمار آورده‌ است‌</w:t>
      </w:r>
      <w:r w:rsidRPr="009A6290">
        <w:rPr>
          <w:rFonts w:eastAsia="Times New Roman" w:cstheme="minorHAnsi"/>
          <w:sz w:val="24"/>
          <w:szCs w:val="24"/>
        </w:rPr>
        <w:t xml:space="preserve">. </w:t>
      </w:r>
      <w:hyperlink r:id="rId94" w:tgtFrame="_blank" w:tooltip="ابن‌ شهر آشوب‌" w:history="1">
        <w:r w:rsidRPr="009A6290">
          <w:rPr>
            <w:rFonts w:eastAsia="Times New Roman" w:cstheme="minorHAnsi"/>
            <w:sz w:val="24"/>
            <w:szCs w:val="24"/>
            <w:rtl/>
          </w:rPr>
          <w:t>ابن‌ شهر آشوب‌</w:t>
        </w:r>
      </w:hyperlink>
      <w:r w:rsidRPr="009A6290">
        <w:rPr>
          <w:rFonts w:eastAsia="Times New Roman" w:cstheme="minorHAnsi"/>
          <w:sz w:val="24"/>
          <w:szCs w:val="24"/>
        </w:rPr>
        <w:t xml:space="preserve"> </w:t>
      </w:r>
      <w:r w:rsidRPr="009A6290">
        <w:rPr>
          <w:rFonts w:eastAsia="Times New Roman" w:cstheme="minorHAnsi"/>
          <w:sz w:val="24"/>
          <w:szCs w:val="24"/>
          <w:rtl/>
        </w:rPr>
        <w:t>وی‌ را شاعری‌ پرهیزگار معرفی‌ کرده‌ است‌</w:t>
      </w:r>
      <w:r w:rsidRPr="009A6290">
        <w:rPr>
          <w:rFonts w:eastAsia="Times New Roman" w:cstheme="minorHAnsi"/>
          <w:sz w:val="24"/>
          <w:szCs w:val="24"/>
        </w:rPr>
        <w:t xml:space="preserve">. </w:t>
      </w:r>
    </w:p>
  </w:footnote>
  <w:footnote w:id="4">
    <w:p w:rsidR="00625B2D" w:rsidRPr="009A6290" w:rsidRDefault="00625B2D" w:rsidP="006D4E32">
      <w:pPr>
        <w:pStyle w:val="NormalWeb"/>
        <w:bidi/>
        <w:rPr>
          <w:rFonts w:asciiTheme="minorHAnsi" w:eastAsia="Times New Roman" w:hAnsiTheme="minorHAnsi" w:cstheme="minorHAnsi"/>
        </w:rPr>
      </w:pPr>
      <w:r w:rsidRPr="009A6290">
        <w:rPr>
          <w:rStyle w:val="FootnoteReference"/>
          <w:rFonts w:asciiTheme="minorHAnsi" w:hAnsiTheme="minorHAnsi" w:cstheme="minorHAnsi"/>
        </w:rPr>
        <w:footnoteRef/>
      </w:r>
      <w:r w:rsidRPr="009A6290">
        <w:rPr>
          <w:rFonts w:asciiTheme="minorHAnsi" w:hAnsiTheme="minorHAnsi" w:cstheme="minorHAnsi"/>
          <w:rtl/>
        </w:rPr>
        <w:t xml:space="preserve"> </w:t>
      </w:r>
      <w:r w:rsidRPr="009A6290">
        <w:rPr>
          <w:rFonts w:asciiTheme="minorHAnsi" w:hAnsiTheme="minorHAnsi" w:cstheme="minorHAnsi"/>
          <w:rtl/>
          <w:lang w:bidi="fa-IR"/>
        </w:rPr>
        <w:t>أي ضاع و بطل و اضمحلّ علمه في جنب كتاب الجامعة الذي لم يدع لاحد كلاما.( فى)</w:t>
      </w:r>
      <w:r w:rsidRPr="009A6290">
        <w:rPr>
          <w:rFonts w:asciiTheme="minorHAnsi" w:hAnsiTheme="minorHAnsi" w:cstheme="minorHAnsi"/>
          <w:b/>
          <w:bCs/>
          <w:rtl/>
        </w:rPr>
        <w:t xml:space="preserve"> کتابُ علیّ</w:t>
      </w:r>
      <w:r w:rsidRPr="009A6290">
        <w:rPr>
          <w:rFonts w:asciiTheme="minorHAnsi" w:hAnsiTheme="minorHAnsi" w:cstheme="minorHAnsi"/>
          <w:rtl/>
        </w:rPr>
        <w:t xml:space="preserve"> یا </w:t>
      </w:r>
      <w:r w:rsidRPr="009A6290">
        <w:rPr>
          <w:rFonts w:asciiTheme="minorHAnsi" w:hAnsiTheme="minorHAnsi" w:cstheme="minorHAnsi"/>
          <w:b/>
          <w:bCs/>
          <w:rtl/>
        </w:rPr>
        <w:t>الجامعه</w:t>
      </w:r>
      <w:r w:rsidRPr="009A6290">
        <w:rPr>
          <w:rFonts w:asciiTheme="minorHAnsi" w:hAnsiTheme="minorHAnsi" w:cstheme="minorHAnsi"/>
          <w:rtl/>
        </w:rPr>
        <w:t xml:space="preserve"> مجموعه‌ای از </w:t>
      </w:r>
      <w:hyperlink r:id="rId95" w:tooltip="حدیث" w:history="1">
        <w:r w:rsidRPr="009A6290">
          <w:rPr>
            <w:rFonts w:asciiTheme="minorHAnsi" w:hAnsiTheme="minorHAnsi" w:cstheme="minorHAnsi"/>
            <w:rtl/>
          </w:rPr>
          <w:t>احادیث</w:t>
        </w:r>
      </w:hyperlink>
      <w:r w:rsidRPr="009A6290">
        <w:rPr>
          <w:rFonts w:asciiTheme="minorHAnsi" w:hAnsiTheme="minorHAnsi" w:cstheme="minorHAnsi"/>
        </w:rPr>
        <w:t xml:space="preserve"> </w:t>
      </w:r>
      <w:hyperlink r:id="rId96" w:tooltip="حضرت محمد صلی الله علیه و آله" w:history="1">
        <w:r w:rsidRPr="009A6290">
          <w:rPr>
            <w:rFonts w:asciiTheme="minorHAnsi" w:hAnsiTheme="minorHAnsi" w:cstheme="minorHAnsi"/>
            <w:rtl/>
          </w:rPr>
          <w:t>حضرت محمد(ص)</w:t>
        </w:r>
      </w:hyperlink>
      <w:r w:rsidRPr="009A6290">
        <w:rPr>
          <w:rFonts w:asciiTheme="minorHAnsi" w:hAnsiTheme="minorHAnsi" w:cstheme="minorHAnsi"/>
        </w:rPr>
        <w:t xml:space="preserve"> </w:t>
      </w:r>
      <w:r w:rsidRPr="009A6290">
        <w:rPr>
          <w:rFonts w:asciiTheme="minorHAnsi" w:hAnsiTheme="minorHAnsi" w:cstheme="minorHAnsi"/>
          <w:rtl/>
        </w:rPr>
        <w:t xml:space="preserve">به قلم </w:t>
      </w:r>
      <w:hyperlink r:id="rId97" w:tooltip="امام علی علیه السلام" w:history="1">
        <w:r w:rsidRPr="009A6290">
          <w:rPr>
            <w:rFonts w:asciiTheme="minorHAnsi" w:hAnsiTheme="minorHAnsi" w:cstheme="minorHAnsi"/>
            <w:rtl/>
          </w:rPr>
          <w:t>علی بن ابیطالب(ع)</w:t>
        </w:r>
      </w:hyperlink>
      <w:r w:rsidRPr="009A6290">
        <w:rPr>
          <w:rFonts w:asciiTheme="minorHAnsi" w:hAnsiTheme="minorHAnsi" w:cstheme="minorHAnsi"/>
        </w:rPr>
        <w:t xml:space="preserve"> </w:t>
      </w:r>
      <w:r w:rsidRPr="009A6290">
        <w:rPr>
          <w:rFonts w:asciiTheme="minorHAnsi" w:hAnsiTheme="minorHAnsi" w:cstheme="minorHAnsi"/>
          <w:rtl/>
        </w:rPr>
        <w:t xml:space="preserve">و یکی از سه اثر مستقل به قلم اوست. برخی از </w:t>
      </w:r>
      <w:hyperlink r:id="rId98" w:tooltip="امامان شیعه" w:history="1">
        <w:r w:rsidRPr="009A6290">
          <w:rPr>
            <w:rFonts w:asciiTheme="minorHAnsi" w:hAnsiTheme="minorHAnsi" w:cstheme="minorHAnsi"/>
            <w:rtl/>
          </w:rPr>
          <w:t>امامان شیعه</w:t>
        </w:r>
      </w:hyperlink>
      <w:r w:rsidRPr="009A6290">
        <w:rPr>
          <w:rFonts w:asciiTheme="minorHAnsi" w:hAnsiTheme="minorHAnsi" w:cstheme="minorHAnsi"/>
        </w:rPr>
        <w:t xml:space="preserve"> </w:t>
      </w:r>
      <w:r w:rsidRPr="009A6290">
        <w:rPr>
          <w:rFonts w:asciiTheme="minorHAnsi" w:hAnsiTheme="minorHAnsi" w:cstheme="minorHAnsi"/>
          <w:rtl/>
        </w:rPr>
        <w:t>از وجود این کتاب نزدشان خبر داده‌اند و بر حفظ آن توجه داشته‌اند</w:t>
      </w:r>
      <w:r w:rsidRPr="009A6290">
        <w:rPr>
          <w:rFonts w:asciiTheme="minorHAnsi" w:hAnsiTheme="minorHAnsi" w:cstheme="minorHAnsi"/>
        </w:rPr>
        <w:t>.</w:t>
      </w:r>
      <w:r w:rsidRPr="009A6290">
        <w:rPr>
          <w:rFonts w:asciiTheme="minorHAnsi" w:eastAsia="Times New Roman" w:hAnsiTheme="minorHAnsi" w:cstheme="minorHAnsi"/>
          <w:rtl/>
        </w:rPr>
        <w:t xml:space="preserve"> کتاب علی، کتابی است با املای رسول خدا(ص) و قلم امام علی(ع). در نقل‌های قدیمی گفته شده که یک‌بار علی(ع) مطالبی را که از پیامبر(ص) می‌شنید بر ورقی از پوست می‌نوشت. ارجاع به این نوشته و نقل سخنان پیامبر از سوی امام علی(ع) در روایاتی که از سده دوم هجری نقل شده، فراوان است. بر اساس روایتی، عطاء بن ابی‌رباح، فقیه مکه در ابتدای سده دوم هجری، از این متن آگاه بوده و در انتساب آن به علی(ع) تردیدی نداشته است</w:t>
      </w:r>
      <w:r w:rsidRPr="009A6290">
        <w:rPr>
          <w:rFonts w:asciiTheme="minorHAnsi" w:eastAsia="Times New Roman" w:hAnsiTheme="minorHAnsi" w:cstheme="minorHAnsi"/>
        </w:rPr>
        <w:t>.</w:t>
      </w:r>
      <w:hyperlink r:id="rId99" w:anchor="cite_note-1" w:history="1">
        <w:r w:rsidRPr="009A6290">
          <w:rPr>
            <w:rFonts w:asciiTheme="minorHAnsi" w:eastAsia="Times New Roman" w:hAnsiTheme="minorHAnsi" w:cstheme="minorHAnsi"/>
            <w:vertAlign w:val="superscript"/>
          </w:rPr>
          <w:t>[</w:t>
        </w:r>
        <w:r w:rsidRPr="009A6290">
          <w:rPr>
            <w:rFonts w:asciiTheme="minorHAnsi" w:eastAsia="Times New Roman" w:hAnsiTheme="minorHAnsi" w:cstheme="minorHAnsi"/>
            <w:vertAlign w:val="superscript"/>
            <w:rtl/>
            <w:lang w:bidi="fa-IR"/>
          </w:rPr>
          <w:t>۱</w:t>
        </w:r>
        <w:r w:rsidRPr="009A6290">
          <w:rPr>
            <w:rFonts w:asciiTheme="minorHAnsi" w:eastAsia="Times New Roman" w:hAnsiTheme="minorHAnsi" w:cstheme="minorHAnsi"/>
            <w:vertAlign w:val="superscript"/>
          </w:rPr>
          <w:t>]</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این کتاب با نام‌های جامعه،</w:t>
      </w:r>
      <w:hyperlink r:id="rId100" w:anchor="cite_note-2" w:history="1">
        <w:r w:rsidRPr="009A6290">
          <w:rPr>
            <w:rFonts w:asciiTheme="minorHAnsi" w:eastAsia="Times New Roman" w:hAnsiTheme="minorHAnsi" w:cstheme="minorHAnsi"/>
            <w:vertAlign w:val="superscript"/>
          </w:rPr>
          <w:t>[</w:t>
        </w:r>
        <w:r w:rsidRPr="009A6290">
          <w:rPr>
            <w:rFonts w:asciiTheme="minorHAnsi" w:eastAsia="Times New Roman" w:hAnsiTheme="minorHAnsi" w:cstheme="minorHAnsi"/>
            <w:vertAlign w:val="superscript"/>
            <w:rtl/>
            <w:lang w:bidi="fa-IR"/>
          </w:rPr>
          <w:t>۲</w:t>
        </w:r>
        <w:r w:rsidRPr="009A6290">
          <w:rPr>
            <w:rFonts w:asciiTheme="minorHAnsi" w:eastAsia="Times New Roman" w:hAnsiTheme="minorHAnsi" w:cstheme="minorHAnsi"/>
            <w:vertAlign w:val="superscript"/>
          </w:rPr>
          <w:t>]</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صحیفه،</w:t>
      </w:r>
      <w:hyperlink r:id="rId101" w:anchor="cite_note-3" w:history="1">
        <w:r w:rsidRPr="009A6290">
          <w:rPr>
            <w:rFonts w:asciiTheme="minorHAnsi" w:eastAsia="Times New Roman" w:hAnsiTheme="minorHAnsi" w:cstheme="minorHAnsi"/>
            <w:vertAlign w:val="superscript"/>
          </w:rPr>
          <w:t>[</w:t>
        </w:r>
        <w:r w:rsidRPr="009A6290">
          <w:rPr>
            <w:rFonts w:asciiTheme="minorHAnsi" w:eastAsia="Times New Roman" w:hAnsiTheme="minorHAnsi" w:cstheme="minorHAnsi"/>
            <w:vertAlign w:val="superscript"/>
            <w:rtl/>
            <w:lang w:bidi="fa-IR"/>
          </w:rPr>
          <w:t>۳</w:t>
        </w:r>
        <w:r w:rsidRPr="009A6290">
          <w:rPr>
            <w:rFonts w:asciiTheme="minorHAnsi" w:eastAsia="Times New Roman" w:hAnsiTheme="minorHAnsi" w:cstheme="minorHAnsi"/>
            <w:vertAlign w:val="superscript"/>
          </w:rPr>
          <w:t>]</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کتاب امیرالمؤمنین(ع)، کتاب رسول‌الله و امالی رسول‌الله(ص) در منابع ذکر شده است</w:t>
      </w:r>
      <w:r w:rsidRPr="009A6290">
        <w:rPr>
          <w:rFonts w:asciiTheme="minorHAnsi" w:eastAsia="Times New Roman" w:hAnsiTheme="minorHAnsi" w:cstheme="minorHAnsi"/>
        </w:rPr>
        <w:t>.</w:t>
      </w:r>
      <w:hyperlink r:id="rId102" w:anchor="cite_note-4" w:history="1">
        <w:r w:rsidRPr="009A6290">
          <w:rPr>
            <w:rFonts w:asciiTheme="minorHAnsi" w:eastAsia="Times New Roman" w:hAnsiTheme="minorHAnsi" w:cstheme="minorHAnsi"/>
            <w:vertAlign w:val="superscript"/>
          </w:rPr>
          <w:t>[</w:t>
        </w:r>
        <w:r w:rsidRPr="009A6290">
          <w:rPr>
            <w:rFonts w:asciiTheme="minorHAnsi" w:eastAsia="Times New Roman" w:hAnsiTheme="minorHAnsi" w:cstheme="minorHAnsi"/>
            <w:vertAlign w:val="superscript"/>
            <w:rtl/>
            <w:lang w:bidi="fa-IR"/>
          </w:rPr>
          <w:t>۴</w:t>
        </w:r>
        <w:r w:rsidRPr="009A6290">
          <w:rPr>
            <w:rFonts w:asciiTheme="minorHAnsi" w:eastAsia="Times New Roman" w:hAnsiTheme="minorHAnsi" w:cstheme="minorHAnsi"/>
            <w:vertAlign w:val="superscript"/>
          </w:rPr>
          <w:t>]</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 xml:space="preserve">برخی چون </w:t>
      </w:r>
      <w:hyperlink r:id="rId103" w:tooltip="آقابزرگ تهرانی" w:history="1">
        <w:r w:rsidRPr="009A6290">
          <w:rPr>
            <w:rFonts w:asciiTheme="minorHAnsi" w:eastAsia="Times New Roman" w:hAnsiTheme="minorHAnsi" w:cstheme="minorHAnsi"/>
            <w:rtl/>
          </w:rPr>
          <w:t>آقابزرگ تهرانی</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 xml:space="preserve">معتقدند این نام‌ها به کتاب‌های مختلفی مربوطند که فقط در املای رسول خدا(ص) و دست‌خط علی(ع) مشترکند و برخی چون </w:t>
      </w:r>
      <w:hyperlink r:id="rId104" w:tooltip="سید محسن امین" w:history="1">
        <w:r w:rsidRPr="009A6290">
          <w:rPr>
            <w:rFonts w:asciiTheme="minorHAnsi" w:eastAsia="Times New Roman" w:hAnsiTheme="minorHAnsi" w:cstheme="minorHAnsi"/>
            <w:rtl/>
          </w:rPr>
          <w:t>سید محسن امین</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بر این باورند که تمام این نام‌ها به یک کتاب اشاره دارند</w:t>
      </w:r>
      <w:r w:rsidRPr="009A6290">
        <w:rPr>
          <w:rFonts w:asciiTheme="minorHAnsi" w:eastAsia="Times New Roman" w:hAnsiTheme="minorHAnsi" w:cstheme="minorHAnsi"/>
        </w:rPr>
        <w:t>.</w:t>
      </w:r>
      <w:hyperlink r:id="rId105" w:anchor="cite_note-5" w:history="1">
        <w:r w:rsidRPr="009A6290">
          <w:rPr>
            <w:rFonts w:asciiTheme="minorHAnsi" w:eastAsia="Times New Roman" w:hAnsiTheme="minorHAnsi" w:cstheme="minorHAnsi"/>
            <w:vertAlign w:val="superscript"/>
          </w:rPr>
          <w:t>[</w:t>
        </w:r>
        <w:r w:rsidRPr="009A6290">
          <w:rPr>
            <w:rFonts w:asciiTheme="minorHAnsi" w:eastAsia="Times New Roman" w:hAnsiTheme="minorHAnsi" w:cstheme="minorHAnsi"/>
            <w:vertAlign w:val="superscript"/>
            <w:rtl/>
            <w:lang w:bidi="fa-IR"/>
          </w:rPr>
          <w:t>۵</w:t>
        </w:r>
        <w:r w:rsidRPr="009A6290">
          <w:rPr>
            <w:rFonts w:asciiTheme="minorHAnsi" w:eastAsia="Times New Roman" w:hAnsiTheme="minorHAnsi" w:cstheme="minorHAnsi"/>
            <w:vertAlign w:val="superscript"/>
          </w:rPr>
          <w:t>]</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عناوین دیگر این کتاب بر اساس روایات عبارتند از صحیفة الفرائض و الکتاب</w:t>
      </w:r>
      <w:r w:rsidRPr="009A6290">
        <w:rPr>
          <w:rFonts w:asciiTheme="minorHAnsi" w:eastAsia="Times New Roman" w:hAnsiTheme="minorHAnsi" w:cstheme="minorHAnsi"/>
        </w:rPr>
        <w:t>.</w:t>
      </w:r>
      <w:hyperlink r:id="rId106" w:anchor="cite_note-6" w:history="1">
        <w:r w:rsidRPr="009A6290">
          <w:rPr>
            <w:rFonts w:asciiTheme="minorHAnsi" w:eastAsia="Times New Roman" w:hAnsiTheme="minorHAnsi" w:cstheme="minorHAnsi"/>
            <w:vertAlign w:val="superscript"/>
          </w:rPr>
          <w:t>[</w:t>
        </w:r>
        <w:r w:rsidRPr="009A6290">
          <w:rPr>
            <w:rFonts w:asciiTheme="minorHAnsi" w:eastAsia="Times New Roman" w:hAnsiTheme="minorHAnsi" w:cstheme="minorHAnsi"/>
            <w:vertAlign w:val="superscript"/>
            <w:rtl/>
            <w:lang w:bidi="fa-IR"/>
          </w:rPr>
          <w:t>۶</w:t>
        </w:r>
        <w:r w:rsidRPr="009A6290">
          <w:rPr>
            <w:rFonts w:asciiTheme="minorHAnsi" w:eastAsia="Times New Roman" w:hAnsiTheme="minorHAnsi" w:cstheme="minorHAnsi"/>
            <w:vertAlign w:val="superscript"/>
          </w:rPr>
          <w:t>]</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 xml:space="preserve">در میان </w:t>
      </w:r>
      <w:r w:rsidRPr="009A6290">
        <w:rPr>
          <w:rFonts w:asciiTheme="minorHAnsi" w:eastAsia="Times New Roman" w:hAnsiTheme="minorHAnsi" w:cstheme="minorHAnsi"/>
          <w:rtl/>
          <w:lang w:bidi="fa-IR"/>
        </w:rPr>
        <w:t>۱۵۰</w:t>
      </w:r>
      <w:r w:rsidRPr="009A6290">
        <w:rPr>
          <w:rFonts w:asciiTheme="minorHAnsi" w:eastAsia="Times New Roman" w:hAnsiTheme="minorHAnsi" w:cstheme="minorHAnsi"/>
          <w:rtl/>
        </w:rPr>
        <w:t xml:space="preserve"> روایتی که به این کتاب منسوبند، نام «کتاب علی» با </w:t>
      </w:r>
      <w:r w:rsidRPr="009A6290">
        <w:rPr>
          <w:rFonts w:asciiTheme="minorHAnsi" w:eastAsia="Times New Roman" w:hAnsiTheme="minorHAnsi" w:cstheme="minorHAnsi"/>
          <w:rtl/>
          <w:lang w:bidi="fa-IR"/>
        </w:rPr>
        <w:t>۱۱۸</w:t>
      </w:r>
      <w:r w:rsidRPr="009A6290">
        <w:rPr>
          <w:rFonts w:asciiTheme="minorHAnsi" w:eastAsia="Times New Roman" w:hAnsiTheme="minorHAnsi" w:cstheme="minorHAnsi"/>
          <w:rtl/>
        </w:rPr>
        <w:t xml:space="preserve"> بار تکرار، رایج‌ترین نام این کتاب است</w:t>
      </w:r>
      <w:r w:rsidRPr="009A6290">
        <w:rPr>
          <w:rFonts w:asciiTheme="minorHAnsi" w:eastAsia="Times New Roman" w:hAnsiTheme="minorHAnsi" w:cstheme="minorHAnsi"/>
        </w:rPr>
        <w:t>.</w:t>
      </w:r>
      <w:hyperlink r:id="rId107" w:anchor="cite_note-7" w:history="1">
        <w:r w:rsidRPr="009A6290">
          <w:rPr>
            <w:rFonts w:asciiTheme="minorHAnsi" w:eastAsia="Times New Roman" w:hAnsiTheme="minorHAnsi" w:cstheme="minorHAnsi"/>
            <w:vertAlign w:val="superscript"/>
          </w:rPr>
          <w:t>[</w:t>
        </w:r>
        <w:r w:rsidRPr="009A6290">
          <w:rPr>
            <w:rFonts w:asciiTheme="minorHAnsi" w:eastAsia="Times New Roman" w:hAnsiTheme="minorHAnsi" w:cstheme="minorHAnsi"/>
            <w:vertAlign w:val="superscript"/>
            <w:rtl/>
            <w:lang w:bidi="fa-IR"/>
          </w:rPr>
          <w:t>۷</w:t>
        </w:r>
        <w:r w:rsidRPr="009A6290">
          <w:rPr>
            <w:rFonts w:asciiTheme="minorHAnsi" w:eastAsia="Times New Roman" w:hAnsiTheme="minorHAnsi" w:cstheme="minorHAnsi"/>
            <w:vertAlign w:val="superscript"/>
          </w:rPr>
          <w:t>]</w:t>
        </w:r>
      </w:hyperlink>
      <w:r w:rsidRPr="009A6290">
        <w:rPr>
          <w:rFonts w:asciiTheme="minorHAnsi" w:eastAsia="Times New Roman" w:hAnsiTheme="minorHAnsi" w:cstheme="minorHAnsi"/>
        </w:rPr>
        <w:t xml:space="preserve"> </w:t>
      </w:r>
    </w:p>
    <w:p w:rsidR="00625B2D" w:rsidRPr="009A6290" w:rsidRDefault="00625B2D" w:rsidP="006D4E32">
      <w:pPr>
        <w:bidi/>
        <w:spacing w:before="100" w:beforeAutospacing="1" w:after="100" w:afterAutospacing="1" w:line="240" w:lineRule="auto"/>
        <w:outlineLvl w:val="1"/>
        <w:rPr>
          <w:rFonts w:eastAsia="Times New Roman" w:cstheme="minorHAnsi"/>
          <w:b/>
          <w:bCs/>
          <w:sz w:val="24"/>
          <w:szCs w:val="24"/>
          <w:rtl/>
        </w:rPr>
      </w:pPr>
      <w:r w:rsidRPr="00EB69F8">
        <w:rPr>
          <w:rFonts w:eastAsia="Times New Roman" w:cstheme="minorHAnsi"/>
          <w:b/>
          <w:bCs/>
          <w:sz w:val="24"/>
          <w:szCs w:val="24"/>
          <w:rtl/>
        </w:rPr>
        <w:t>اهمیت و ویژگی‌ها</w:t>
      </w:r>
      <w:r w:rsidRPr="00EB69F8">
        <w:rPr>
          <w:rFonts w:eastAsia="Times New Roman" w:cstheme="minorHAnsi"/>
          <w:sz w:val="24"/>
          <w:szCs w:val="24"/>
          <w:rtl/>
        </w:rPr>
        <w:t xml:space="preserve">این کتاب کهن‌ترین مجموعه حدیثی </w:t>
      </w:r>
      <w:hyperlink r:id="rId108" w:tooltip="جهان اسلام" w:history="1">
        <w:r w:rsidRPr="00EB69F8">
          <w:rPr>
            <w:rFonts w:eastAsia="Times New Roman" w:cstheme="minorHAnsi"/>
            <w:sz w:val="24"/>
            <w:szCs w:val="24"/>
            <w:rtl/>
          </w:rPr>
          <w:t>جهان اسلام</w:t>
        </w:r>
      </w:hyperlink>
      <w:r w:rsidRPr="00EB69F8">
        <w:rPr>
          <w:rFonts w:eastAsia="Times New Roman" w:cstheme="minorHAnsi"/>
          <w:sz w:val="24"/>
          <w:szCs w:val="24"/>
        </w:rPr>
        <w:t xml:space="preserve"> </w:t>
      </w:r>
      <w:r w:rsidRPr="00EB69F8">
        <w:rPr>
          <w:rFonts w:eastAsia="Times New Roman" w:cstheme="minorHAnsi"/>
          <w:sz w:val="24"/>
          <w:szCs w:val="24"/>
          <w:rtl/>
        </w:rPr>
        <w:t>دانسته شده است</w:t>
      </w:r>
      <w:r w:rsidRPr="00EB69F8">
        <w:rPr>
          <w:rFonts w:eastAsia="Times New Roman" w:cstheme="minorHAnsi"/>
          <w:sz w:val="24"/>
          <w:szCs w:val="24"/>
        </w:rPr>
        <w:t>.</w:t>
      </w:r>
      <w:hyperlink r:id="rId109" w:anchor="cite_note-8" w:history="1">
        <w:r w:rsidRPr="00EB69F8">
          <w:rPr>
            <w:rFonts w:eastAsia="Times New Roman" w:cstheme="minorHAnsi"/>
            <w:sz w:val="24"/>
            <w:szCs w:val="24"/>
            <w:vertAlign w:val="superscript"/>
          </w:rPr>
          <w:t>[</w:t>
        </w:r>
        <w:r w:rsidRPr="00EB69F8">
          <w:rPr>
            <w:rFonts w:eastAsia="Times New Roman" w:cstheme="minorHAnsi"/>
            <w:sz w:val="24"/>
            <w:szCs w:val="24"/>
            <w:vertAlign w:val="superscript"/>
            <w:rtl/>
            <w:lang w:bidi="fa-IR"/>
          </w:rPr>
          <w:t>۸</w:t>
        </w:r>
        <w:r w:rsidRPr="00EB69F8">
          <w:rPr>
            <w:rFonts w:eastAsia="Times New Roman" w:cstheme="minorHAnsi"/>
            <w:sz w:val="24"/>
            <w:szCs w:val="24"/>
            <w:vertAlign w:val="superscript"/>
          </w:rPr>
          <w:t>]</w:t>
        </w:r>
      </w:hyperlink>
      <w:r w:rsidRPr="00EB69F8">
        <w:rPr>
          <w:rFonts w:eastAsia="Times New Roman" w:cstheme="minorHAnsi"/>
          <w:sz w:val="24"/>
          <w:szCs w:val="24"/>
        </w:rPr>
        <w:t xml:space="preserve"> </w:t>
      </w:r>
      <w:r w:rsidRPr="00EB69F8">
        <w:rPr>
          <w:rFonts w:eastAsia="Times New Roman" w:cstheme="minorHAnsi"/>
          <w:sz w:val="24"/>
          <w:szCs w:val="24"/>
          <w:rtl/>
        </w:rPr>
        <w:t>در چهارده روایت که نام کتاب را «کتاب علی» گفته‌اند، چهار ویژگی برای این کتاب ذکر شده است: این کتاب املای رسول خدا(ص) است، به خط علی(ع) است، هفتاد ذرع یا به اندازه ران یک مرد طول دارد و در آن، آنچه مردم به آن محتاجند، وجود دارد</w:t>
      </w:r>
      <w:r w:rsidRPr="00EB69F8">
        <w:rPr>
          <w:rFonts w:eastAsia="Times New Roman" w:cstheme="minorHAnsi"/>
          <w:sz w:val="24"/>
          <w:szCs w:val="24"/>
        </w:rPr>
        <w:t>.</w:t>
      </w:r>
      <w:hyperlink r:id="rId110" w:anchor="cite_note-9" w:history="1">
        <w:r w:rsidRPr="00EB69F8">
          <w:rPr>
            <w:rFonts w:eastAsia="Times New Roman" w:cstheme="minorHAnsi"/>
            <w:sz w:val="24"/>
            <w:szCs w:val="24"/>
            <w:vertAlign w:val="superscript"/>
          </w:rPr>
          <w:t>[</w:t>
        </w:r>
        <w:r w:rsidRPr="00EB69F8">
          <w:rPr>
            <w:rFonts w:eastAsia="Times New Roman" w:cstheme="minorHAnsi"/>
            <w:sz w:val="24"/>
            <w:szCs w:val="24"/>
            <w:vertAlign w:val="superscript"/>
            <w:rtl/>
            <w:lang w:bidi="fa-IR"/>
          </w:rPr>
          <w:t>۹</w:t>
        </w:r>
        <w:r w:rsidRPr="00EB69F8">
          <w:rPr>
            <w:rFonts w:eastAsia="Times New Roman" w:cstheme="minorHAnsi"/>
            <w:sz w:val="24"/>
            <w:szCs w:val="24"/>
            <w:vertAlign w:val="superscript"/>
          </w:rPr>
          <w:t>]</w:t>
        </w:r>
      </w:hyperlink>
      <w:r w:rsidRPr="00EB69F8">
        <w:rPr>
          <w:rFonts w:eastAsia="Times New Roman" w:cstheme="minorHAnsi"/>
          <w:sz w:val="24"/>
          <w:szCs w:val="24"/>
        </w:rPr>
        <w:t xml:space="preserve"> </w:t>
      </w:r>
      <w:r w:rsidRPr="00EB69F8">
        <w:rPr>
          <w:rFonts w:eastAsia="Times New Roman" w:cstheme="minorHAnsi"/>
          <w:sz w:val="24"/>
          <w:szCs w:val="24"/>
          <w:rtl/>
        </w:rPr>
        <w:t xml:space="preserve">در مورد نان «صحیفه» نیز </w:t>
      </w:r>
      <w:r w:rsidRPr="00EB69F8">
        <w:rPr>
          <w:rFonts w:eastAsia="Times New Roman" w:cstheme="minorHAnsi"/>
          <w:sz w:val="24"/>
          <w:szCs w:val="24"/>
          <w:rtl/>
          <w:lang w:bidi="fa-IR"/>
        </w:rPr>
        <w:t>۲۲</w:t>
      </w:r>
      <w:r w:rsidRPr="00EB69F8">
        <w:rPr>
          <w:rFonts w:eastAsia="Times New Roman" w:cstheme="minorHAnsi"/>
          <w:sz w:val="24"/>
          <w:szCs w:val="24"/>
          <w:rtl/>
        </w:rPr>
        <w:t xml:space="preserve"> روایت با ذکر همین خصوصیات وجود دارد</w:t>
      </w:r>
      <w:r w:rsidRPr="00EB69F8">
        <w:rPr>
          <w:rFonts w:eastAsia="Times New Roman" w:cstheme="minorHAnsi"/>
          <w:sz w:val="24"/>
          <w:szCs w:val="24"/>
        </w:rPr>
        <w:t>.</w:t>
      </w:r>
      <w:hyperlink r:id="rId111" w:anchor="cite_note-10" w:history="1">
        <w:r w:rsidRPr="00EB69F8">
          <w:rPr>
            <w:rFonts w:eastAsia="Times New Roman" w:cstheme="minorHAnsi"/>
            <w:sz w:val="24"/>
            <w:szCs w:val="24"/>
            <w:vertAlign w:val="superscript"/>
          </w:rPr>
          <w:t>[</w:t>
        </w:r>
        <w:r w:rsidRPr="00EB69F8">
          <w:rPr>
            <w:rFonts w:eastAsia="Times New Roman" w:cstheme="minorHAnsi"/>
            <w:sz w:val="24"/>
            <w:szCs w:val="24"/>
            <w:vertAlign w:val="superscript"/>
            <w:rtl/>
            <w:lang w:bidi="fa-IR"/>
          </w:rPr>
          <w:t>۱۰</w:t>
        </w:r>
        <w:r w:rsidRPr="00EB69F8">
          <w:rPr>
            <w:rFonts w:eastAsia="Times New Roman" w:cstheme="minorHAnsi"/>
            <w:sz w:val="24"/>
            <w:szCs w:val="24"/>
            <w:vertAlign w:val="superscript"/>
          </w:rPr>
          <w:t>]</w:t>
        </w:r>
      </w:hyperlink>
      <w:r w:rsidRPr="00EB69F8">
        <w:rPr>
          <w:rFonts w:eastAsia="Times New Roman" w:cstheme="minorHAnsi"/>
          <w:sz w:val="24"/>
          <w:szCs w:val="24"/>
        </w:rPr>
        <w:t xml:space="preserve"> </w:t>
      </w:r>
      <w:r w:rsidRPr="00EB69F8">
        <w:rPr>
          <w:rFonts w:eastAsia="Times New Roman" w:cstheme="minorHAnsi"/>
          <w:sz w:val="24"/>
          <w:szCs w:val="24"/>
          <w:rtl/>
        </w:rPr>
        <w:t>شانزده روایت نام کتاب را «الجامعة» گفته‌اند و علاوه بر املا رسول‌الله(ص) و خط علی(ع)، اندازه‌اش را هفتاد ذرع یا به اندازه ران شتر دوکوهانه دانسته‌اند و محتوایش را آنچه مردم به آن محتاجند اعم از حرام و حلال و حتی دیه خراش‌ها، ذکر کرده‌اند</w:t>
      </w:r>
      <w:r w:rsidRPr="00EB69F8">
        <w:rPr>
          <w:rFonts w:eastAsia="Times New Roman" w:cstheme="minorHAnsi"/>
          <w:sz w:val="24"/>
          <w:szCs w:val="24"/>
        </w:rPr>
        <w:t>.</w:t>
      </w:r>
      <w:hyperlink r:id="rId112" w:anchor="cite_note-11" w:history="1">
        <w:r w:rsidRPr="00EB69F8">
          <w:rPr>
            <w:rFonts w:eastAsia="Times New Roman" w:cstheme="minorHAnsi"/>
            <w:sz w:val="24"/>
            <w:szCs w:val="24"/>
            <w:vertAlign w:val="superscript"/>
          </w:rPr>
          <w:t>[</w:t>
        </w:r>
        <w:r w:rsidRPr="00EB69F8">
          <w:rPr>
            <w:rFonts w:eastAsia="Times New Roman" w:cstheme="minorHAnsi"/>
            <w:sz w:val="24"/>
            <w:szCs w:val="24"/>
            <w:vertAlign w:val="superscript"/>
            <w:rtl/>
            <w:lang w:bidi="fa-IR"/>
          </w:rPr>
          <w:t>۱۱</w:t>
        </w:r>
        <w:r w:rsidRPr="00EB69F8">
          <w:rPr>
            <w:rFonts w:eastAsia="Times New Roman" w:cstheme="minorHAnsi"/>
            <w:sz w:val="24"/>
            <w:szCs w:val="24"/>
            <w:vertAlign w:val="superscript"/>
          </w:rPr>
          <w:t>]</w:t>
        </w:r>
      </w:hyperlink>
      <w:r w:rsidRPr="00EB69F8">
        <w:rPr>
          <w:rFonts w:eastAsia="Times New Roman" w:cstheme="minorHAnsi"/>
          <w:sz w:val="24"/>
          <w:szCs w:val="24"/>
        </w:rPr>
        <w:t xml:space="preserve"> </w:t>
      </w:r>
      <w:r w:rsidRPr="00EB69F8">
        <w:rPr>
          <w:rFonts w:eastAsia="Times New Roman" w:cstheme="minorHAnsi"/>
          <w:sz w:val="24"/>
          <w:szCs w:val="24"/>
          <w:rtl/>
        </w:rPr>
        <w:t>خصوصیات «صحیفة الفرائض» نیز در یک روایت ذکر شده و کتاب را به املای روسل خدا، خط علی دانسته و اندازه‌اش را به اندازه ران شتر ذکر کرده است</w:t>
      </w:r>
      <w:r w:rsidRPr="00EB69F8">
        <w:rPr>
          <w:rFonts w:eastAsia="Times New Roman" w:cstheme="minorHAnsi"/>
          <w:sz w:val="24"/>
          <w:szCs w:val="24"/>
        </w:rPr>
        <w:t>.</w:t>
      </w:r>
      <w:hyperlink r:id="rId113" w:anchor="cite_note-12" w:history="1">
        <w:r w:rsidRPr="00EB69F8">
          <w:rPr>
            <w:rFonts w:eastAsia="Times New Roman" w:cstheme="minorHAnsi"/>
            <w:sz w:val="24"/>
            <w:szCs w:val="24"/>
            <w:vertAlign w:val="superscript"/>
          </w:rPr>
          <w:t>[</w:t>
        </w:r>
        <w:r w:rsidRPr="00EB69F8">
          <w:rPr>
            <w:rFonts w:eastAsia="Times New Roman" w:cstheme="minorHAnsi"/>
            <w:sz w:val="24"/>
            <w:szCs w:val="24"/>
            <w:vertAlign w:val="superscript"/>
            <w:rtl/>
            <w:lang w:bidi="fa-IR"/>
          </w:rPr>
          <w:t>۱۲</w:t>
        </w:r>
        <w:r w:rsidRPr="00EB69F8">
          <w:rPr>
            <w:rFonts w:eastAsia="Times New Roman" w:cstheme="minorHAnsi"/>
            <w:sz w:val="24"/>
            <w:szCs w:val="24"/>
            <w:vertAlign w:val="superscript"/>
          </w:rPr>
          <w:t>]</w:t>
        </w:r>
      </w:hyperlink>
      <w:r w:rsidRPr="00EB69F8">
        <w:rPr>
          <w:rFonts w:eastAsia="Times New Roman" w:cstheme="minorHAnsi"/>
          <w:sz w:val="24"/>
          <w:szCs w:val="24"/>
        </w:rPr>
        <w:t xml:space="preserve"> </w:t>
      </w:r>
    </w:p>
    <w:p w:rsidR="00625B2D" w:rsidRPr="00EB69F8" w:rsidRDefault="00625B2D" w:rsidP="006D4E32">
      <w:pPr>
        <w:bidi/>
        <w:spacing w:before="100" w:beforeAutospacing="1" w:after="100" w:afterAutospacing="1" w:line="240" w:lineRule="auto"/>
        <w:outlineLvl w:val="1"/>
        <w:rPr>
          <w:rFonts w:eastAsia="Times New Roman" w:cstheme="minorHAnsi"/>
          <w:b/>
          <w:bCs/>
          <w:sz w:val="24"/>
          <w:szCs w:val="24"/>
        </w:rPr>
      </w:pPr>
      <w:r w:rsidRPr="00EB69F8">
        <w:rPr>
          <w:rFonts w:eastAsia="Times New Roman" w:cstheme="minorHAnsi"/>
          <w:b/>
          <w:bCs/>
          <w:sz w:val="24"/>
          <w:szCs w:val="24"/>
          <w:rtl/>
        </w:rPr>
        <w:t>موضوعات</w:t>
      </w:r>
      <w:r w:rsidRPr="00EB69F8">
        <w:rPr>
          <w:rFonts w:eastAsia="Times New Roman" w:cstheme="minorHAnsi"/>
          <w:sz w:val="24"/>
          <w:szCs w:val="24"/>
          <w:rtl/>
        </w:rPr>
        <w:t>گفته شده این کتاب شامل آگاهی‌هایی است که مردم در ابواب حلال و حرام و فرائض (ارث) و دیه خراش‌ها به آن احتیاج دارند</w:t>
      </w:r>
      <w:r w:rsidRPr="00EB69F8">
        <w:rPr>
          <w:rFonts w:eastAsia="Times New Roman" w:cstheme="minorHAnsi"/>
          <w:sz w:val="24"/>
          <w:szCs w:val="24"/>
        </w:rPr>
        <w:t>.</w:t>
      </w:r>
      <w:hyperlink r:id="rId114" w:anchor="cite_note-13" w:history="1">
        <w:r w:rsidRPr="00EB69F8">
          <w:rPr>
            <w:rFonts w:eastAsia="Times New Roman" w:cstheme="minorHAnsi"/>
            <w:sz w:val="24"/>
            <w:szCs w:val="24"/>
            <w:vertAlign w:val="superscript"/>
          </w:rPr>
          <w:t>[</w:t>
        </w:r>
        <w:r w:rsidRPr="00EB69F8">
          <w:rPr>
            <w:rFonts w:eastAsia="Times New Roman" w:cstheme="minorHAnsi"/>
            <w:sz w:val="24"/>
            <w:szCs w:val="24"/>
            <w:vertAlign w:val="superscript"/>
            <w:rtl/>
            <w:lang w:bidi="fa-IR"/>
          </w:rPr>
          <w:t>۱۳</w:t>
        </w:r>
        <w:r w:rsidRPr="00EB69F8">
          <w:rPr>
            <w:rFonts w:eastAsia="Times New Roman" w:cstheme="minorHAnsi"/>
            <w:sz w:val="24"/>
            <w:szCs w:val="24"/>
            <w:vertAlign w:val="superscript"/>
          </w:rPr>
          <w:t>]</w:t>
        </w:r>
      </w:hyperlink>
      <w:r w:rsidRPr="00EB69F8">
        <w:rPr>
          <w:rFonts w:eastAsia="Times New Roman" w:cstheme="minorHAnsi"/>
          <w:sz w:val="24"/>
          <w:szCs w:val="24"/>
        </w:rPr>
        <w:t xml:space="preserve"> </w:t>
      </w:r>
      <w:r w:rsidRPr="00EB69F8">
        <w:rPr>
          <w:rFonts w:eastAsia="Times New Roman" w:cstheme="minorHAnsi"/>
          <w:sz w:val="24"/>
          <w:szCs w:val="24"/>
          <w:rtl/>
        </w:rPr>
        <w:t xml:space="preserve">موضوعات عمده این کتاب عبارتند از تفسیر شامل </w:t>
      </w:r>
      <w:r w:rsidRPr="00EB69F8">
        <w:rPr>
          <w:rFonts w:eastAsia="Times New Roman" w:cstheme="minorHAnsi"/>
          <w:sz w:val="24"/>
          <w:szCs w:val="24"/>
          <w:rtl/>
          <w:lang w:bidi="fa-IR"/>
        </w:rPr>
        <w:t>۲</w:t>
      </w:r>
      <w:r w:rsidRPr="00EB69F8">
        <w:rPr>
          <w:rFonts w:eastAsia="Times New Roman" w:cstheme="minorHAnsi"/>
          <w:sz w:val="24"/>
          <w:szCs w:val="24"/>
          <w:rtl/>
        </w:rPr>
        <w:t xml:space="preserve"> روایت، معارف و اخلاق شامل </w:t>
      </w:r>
      <w:r w:rsidRPr="00EB69F8">
        <w:rPr>
          <w:rFonts w:eastAsia="Times New Roman" w:cstheme="minorHAnsi"/>
          <w:sz w:val="24"/>
          <w:szCs w:val="24"/>
          <w:rtl/>
          <w:lang w:bidi="fa-IR"/>
        </w:rPr>
        <w:t>۲۴</w:t>
      </w:r>
      <w:r w:rsidRPr="00EB69F8">
        <w:rPr>
          <w:rFonts w:eastAsia="Times New Roman" w:cstheme="minorHAnsi"/>
          <w:sz w:val="24"/>
          <w:szCs w:val="24"/>
        </w:rPr>
        <w:t xml:space="preserve"> </w:t>
      </w:r>
      <w:r w:rsidRPr="00EB69F8">
        <w:rPr>
          <w:rFonts w:eastAsia="Times New Roman" w:cstheme="minorHAnsi"/>
          <w:sz w:val="24"/>
          <w:szCs w:val="24"/>
          <w:rtl/>
        </w:rPr>
        <w:t xml:space="preserve">روایت، فقه شامل </w:t>
      </w:r>
      <w:r w:rsidRPr="00EB69F8">
        <w:rPr>
          <w:rFonts w:eastAsia="Times New Roman" w:cstheme="minorHAnsi"/>
          <w:sz w:val="24"/>
          <w:szCs w:val="24"/>
          <w:rtl/>
          <w:lang w:bidi="fa-IR"/>
        </w:rPr>
        <w:t>۱۱۲</w:t>
      </w:r>
      <w:r w:rsidRPr="00EB69F8">
        <w:rPr>
          <w:rFonts w:eastAsia="Times New Roman" w:cstheme="minorHAnsi"/>
          <w:sz w:val="24"/>
          <w:szCs w:val="24"/>
          <w:rtl/>
        </w:rPr>
        <w:t xml:space="preserve"> روایت و جوامع و نوادر شامل </w:t>
      </w:r>
      <w:r w:rsidRPr="00EB69F8">
        <w:rPr>
          <w:rFonts w:eastAsia="Times New Roman" w:cstheme="minorHAnsi"/>
          <w:sz w:val="24"/>
          <w:szCs w:val="24"/>
          <w:rtl/>
          <w:lang w:bidi="fa-IR"/>
        </w:rPr>
        <w:t>۱۲</w:t>
      </w:r>
      <w:r w:rsidRPr="00EB69F8">
        <w:rPr>
          <w:rFonts w:eastAsia="Times New Roman" w:cstheme="minorHAnsi"/>
          <w:sz w:val="24"/>
          <w:szCs w:val="24"/>
          <w:rtl/>
        </w:rPr>
        <w:t xml:space="preserve"> روایت که در مجموع دربردارنده </w:t>
      </w:r>
      <w:r w:rsidRPr="00EB69F8">
        <w:rPr>
          <w:rFonts w:eastAsia="Times New Roman" w:cstheme="minorHAnsi"/>
          <w:sz w:val="24"/>
          <w:szCs w:val="24"/>
          <w:rtl/>
          <w:lang w:bidi="fa-IR"/>
        </w:rPr>
        <w:t>۱۵۰</w:t>
      </w:r>
      <w:r w:rsidRPr="00EB69F8">
        <w:rPr>
          <w:rFonts w:eastAsia="Times New Roman" w:cstheme="minorHAnsi"/>
          <w:sz w:val="24"/>
          <w:szCs w:val="24"/>
          <w:rtl/>
        </w:rPr>
        <w:t xml:space="preserve"> روایت است</w:t>
      </w:r>
      <w:r w:rsidRPr="00EB69F8">
        <w:rPr>
          <w:rFonts w:eastAsia="Times New Roman" w:cstheme="minorHAnsi"/>
          <w:sz w:val="24"/>
          <w:szCs w:val="24"/>
        </w:rPr>
        <w:t>.</w:t>
      </w:r>
      <w:hyperlink r:id="rId115" w:anchor="cite_note-14" w:history="1">
        <w:r w:rsidRPr="00EB69F8">
          <w:rPr>
            <w:rFonts w:eastAsia="Times New Roman" w:cstheme="minorHAnsi"/>
            <w:sz w:val="24"/>
            <w:szCs w:val="24"/>
            <w:vertAlign w:val="superscript"/>
          </w:rPr>
          <w:t>[</w:t>
        </w:r>
        <w:r w:rsidRPr="00EB69F8">
          <w:rPr>
            <w:rFonts w:eastAsia="Times New Roman" w:cstheme="minorHAnsi"/>
            <w:sz w:val="24"/>
            <w:szCs w:val="24"/>
            <w:vertAlign w:val="superscript"/>
            <w:rtl/>
            <w:lang w:bidi="fa-IR"/>
          </w:rPr>
          <w:t>۱۴</w:t>
        </w:r>
        <w:r w:rsidRPr="00EB69F8">
          <w:rPr>
            <w:rFonts w:eastAsia="Times New Roman" w:cstheme="minorHAnsi"/>
            <w:sz w:val="24"/>
            <w:szCs w:val="24"/>
            <w:vertAlign w:val="superscript"/>
          </w:rPr>
          <w:t>]</w:t>
        </w:r>
      </w:hyperlink>
      <w:r w:rsidRPr="00EB69F8">
        <w:rPr>
          <w:rFonts w:eastAsia="Times New Roman" w:cstheme="minorHAnsi"/>
          <w:sz w:val="24"/>
          <w:szCs w:val="24"/>
        </w:rPr>
        <w:t xml:space="preserve"> </w:t>
      </w:r>
    </w:p>
    <w:p w:rsidR="00625B2D" w:rsidRPr="009A6290" w:rsidRDefault="00625B2D" w:rsidP="006D4E32">
      <w:pPr>
        <w:bidi/>
        <w:spacing w:before="100" w:beforeAutospacing="1" w:after="100" w:afterAutospacing="1" w:line="240" w:lineRule="auto"/>
        <w:outlineLvl w:val="1"/>
        <w:rPr>
          <w:rFonts w:eastAsia="Times New Roman" w:cstheme="minorHAnsi"/>
          <w:b/>
          <w:bCs/>
          <w:sz w:val="24"/>
          <w:szCs w:val="24"/>
          <w:rtl/>
        </w:rPr>
      </w:pPr>
      <w:r w:rsidRPr="00EB69F8">
        <w:rPr>
          <w:rFonts w:eastAsia="Times New Roman" w:cstheme="minorHAnsi"/>
          <w:b/>
          <w:bCs/>
          <w:sz w:val="24"/>
          <w:szCs w:val="24"/>
          <w:rtl/>
        </w:rPr>
        <w:t>منبع‌شناسی</w:t>
      </w:r>
      <w:r w:rsidRPr="00EB69F8">
        <w:rPr>
          <w:rFonts w:eastAsia="Times New Roman" w:cstheme="minorHAnsi"/>
          <w:sz w:val="24"/>
          <w:szCs w:val="24"/>
          <w:rtl/>
        </w:rPr>
        <w:t xml:space="preserve">قدیمی‌ترین متنی که به کتاب علی اشاره کرده است، </w:t>
      </w:r>
      <w:r w:rsidRPr="00EB69F8">
        <w:rPr>
          <w:rFonts w:eastAsia="Times New Roman" w:cstheme="minorHAnsi"/>
          <w:i/>
          <w:iCs/>
          <w:sz w:val="24"/>
          <w:szCs w:val="24"/>
          <w:rtl/>
        </w:rPr>
        <w:t>الایضاح</w:t>
      </w:r>
      <w:r w:rsidRPr="00EB69F8">
        <w:rPr>
          <w:rFonts w:eastAsia="Times New Roman" w:cstheme="minorHAnsi"/>
          <w:sz w:val="24"/>
          <w:szCs w:val="24"/>
          <w:rtl/>
        </w:rPr>
        <w:t xml:space="preserve"> اثر منسوب به </w:t>
      </w:r>
      <w:hyperlink r:id="rId116" w:tooltip="فضل بن شاذان نیشابوری" w:history="1">
        <w:r w:rsidRPr="00EB69F8">
          <w:rPr>
            <w:rFonts w:eastAsia="Times New Roman" w:cstheme="minorHAnsi"/>
            <w:sz w:val="24"/>
            <w:szCs w:val="24"/>
            <w:rtl/>
          </w:rPr>
          <w:t>فضل بن شاذان نیشابوری</w:t>
        </w:r>
      </w:hyperlink>
      <w:r w:rsidRPr="00EB69F8">
        <w:rPr>
          <w:rFonts w:eastAsia="Times New Roman" w:cstheme="minorHAnsi"/>
          <w:sz w:val="24"/>
          <w:szCs w:val="24"/>
        </w:rPr>
        <w:t xml:space="preserve"> </w:t>
      </w:r>
      <w:r w:rsidRPr="00EB69F8">
        <w:rPr>
          <w:rFonts w:eastAsia="Times New Roman" w:cstheme="minorHAnsi"/>
          <w:sz w:val="24"/>
          <w:szCs w:val="24"/>
          <w:rtl/>
        </w:rPr>
        <w:t xml:space="preserve">(درگذشته </w:t>
      </w:r>
      <w:r w:rsidRPr="00EB69F8">
        <w:rPr>
          <w:rFonts w:eastAsia="Times New Roman" w:cstheme="minorHAnsi"/>
          <w:sz w:val="24"/>
          <w:szCs w:val="24"/>
          <w:rtl/>
          <w:lang w:bidi="fa-IR"/>
        </w:rPr>
        <w:t>۲۶۰</w:t>
      </w:r>
      <w:r w:rsidRPr="00EB69F8">
        <w:rPr>
          <w:rFonts w:eastAsia="Times New Roman" w:cstheme="minorHAnsi"/>
          <w:sz w:val="24"/>
          <w:szCs w:val="24"/>
          <w:rtl/>
        </w:rPr>
        <w:t>ق) است که در آن این کتاب را «صحیفه» خوانده است</w:t>
      </w:r>
      <w:r w:rsidRPr="00EB69F8">
        <w:rPr>
          <w:rFonts w:eastAsia="Times New Roman" w:cstheme="minorHAnsi"/>
          <w:sz w:val="24"/>
          <w:szCs w:val="24"/>
        </w:rPr>
        <w:t xml:space="preserve">. </w:t>
      </w:r>
      <w:hyperlink r:id="rId117" w:tooltip="محمد بن حسن صفار قمی" w:history="1">
        <w:r w:rsidRPr="00EB69F8">
          <w:rPr>
            <w:rFonts w:eastAsia="Times New Roman" w:cstheme="minorHAnsi"/>
            <w:sz w:val="24"/>
            <w:szCs w:val="24"/>
            <w:rtl/>
          </w:rPr>
          <w:t>محمد بن حسن صفار قمی</w:t>
        </w:r>
      </w:hyperlink>
      <w:r w:rsidRPr="00EB69F8">
        <w:rPr>
          <w:rFonts w:eastAsia="Times New Roman" w:cstheme="minorHAnsi"/>
          <w:sz w:val="24"/>
          <w:szCs w:val="24"/>
        </w:rPr>
        <w:t xml:space="preserve"> </w:t>
      </w:r>
      <w:r w:rsidRPr="00EB69F8">
        <w:rPr>
          <w:rFonts w:eastAsia="Times New Roman" w:cstheme="minorHAnsi"/>
          <w:sz w:val="24"/>
          <w:szCs w:val="24"/>
          <w:rtl/>
        </w:rPr>
        <w:t>(</w:t>
      </w:r>
      <w:r w:rsidRPr="00EB69F8">
        <w:rPr>
          <w:rFonts w:eastAsia="Times New Roman" w:cstheme="minorHAnsi"/>
          <w:sz w:val="24"/>
          <w:szCs w:val="24"/>
          <w:rtl/>
          <w:lang w:bidi="fa-IR"/>
        </w:rPr>
        <w:t>۲۹۰</w:t>
      </w:r>
      <w:r w:rsidRPr="00EB69F8">
        <w:rPr>
          <w:rFonts w:eastAsia="Times New Roman" w:cstheme="minorHAnsi"/>
          <w:sz w:val="24"/>
          <w:szCs w:val="24"/>
          <w:rtl/>
        </w:rPr>
        <w:t xml:space="preserve">ق) در کتاب </w:t>
      </w:r>
      <w:hyperlink r:id="rId118" w:tooltip="بصائر الدرجات (کتاب)" w:history="1">
        <w:r w:rsidRPr="00EB69F8">
          <w:rPr>
            <w:rFonts w:eastAsia="Times New Roman" w:cstheme="minorHAnsi"/>
            <w:i/>
            <w:iCs/>
            <w:sz w:val="24"/>
            <w:szCs w:val="24"/>
            <w:rtl/>
          </w:rPr>
          <w:t>بصائر الدرجات</w:t>
        </w:r>
      </w:hyperlink>
      <w:r w:rsidRPr="00EB69F8">
        <w:rPr>
          <w:rFonts w:eastAsia="Times New Roman" w:cstheme="minorHAnsi"/>
          <w:sz w:val="24"/>
          <w:szCs w:val="24"/>
        </w:rPr>
        <w:t xml:space="preserve"> </w:t>
      </w:r>
      <w:r w:rsidRPr="00EB69F8">
        <w:rPr>
          <w:rFonts w:eastAsia="Times New Roman" w:cstheme="minorHAnsi"/>
          <w:sz w:val="24"/>
          <w:szCs w:val="24"/>
          <w:rtl/>
        </w:rPr>
        <w:t>روایت‌هایی درباره «کتاب علی» نقل کرده است</w:t>
      </w:r>
      <w:r w:rsidRPr="00EB69F8">
        <w:rPr>
          <w:rFonts w:eastAsia="Times New Roman" w:cstheme="minorHAnsi"/>
          <w:sz w:val="24"/>
          <w:szCs w:val="24"/>
        </w:rPr>
        <w:t xml:space="preserve">. </w:t>
      </w:r>
      <w:hyperlink r:id="rId119" w:tooltip="احمد بن علی نجاشی" w:history="1">
        <w:r w:rsidRPr="00EB69F8">
          <w:rPr>
            <w:rFonts w:eastAsia="Times New Roman" w:cstheme="minorHAnsi"/>
            <w:sz w:val="24"/>
            <w:szCs w:val="24"/>
            <w:rtl/>
          </w:rPr>
          <w:t>احمد بن علی نجاشی</w:t>
        </w:r>
      </w:hyperlink>
      <w:r w:rsidRPr="00EB69F8">
        <w:rPr>
          <w:rFonts w:eastAsia="Times New Roman" w:cstheme="minorHAnsi"/>
          <w:sz w:val="24"/>
          <w:szCs w:val="24"/>
        </w:rPr>
        <w:t xml:space="preserve"> </w:t>
      </w:r>
      <w:r w:rsidRPr="00EB69F8">
        <w:rPr>
          <w:rFonts w:eastAsia="Times New Roman" w:cstheme="minorHAnsi"/>
          <w:sz w:val="24"/>
          <w:szCs w:val="24"/>
          <w:rtl/>
        </w:rPr>
        <w:t>(</w:t>
      </w:r>
      <w:r w:rsidRPr="00EB69F8">
        <w:rPr>
          <w:rFonts w:eastAsia="Times New Roman" w:cstheme="minorHAnsi"/>
          <w:sz w:val="24"/>
          <w:szCs w:val="24"/>
          <w:rtl/>
          <w:lang w:bidi="fa-IR"/>
        </w:rPr>
        <w:t>۴۵۰</w:t>
      </w:r>
      <w:r w:rsidRPr="00EB69F8">
        <w:rPr>
          <w:rFonts w:eastAsia="Times New Roman" w:cstheme="minorHAnsi"/>
          <w:sz w:val="24"/>
          <w:szCs w:val="24"/>
          <w:rtl/>
        </w:rPr>
        <w:t xml:space="preserve">ق) در کتاب </w:t>
      </w:r>
      <w:hyperlink r:id="rId120" w:tooltip="فهرست اسماء مصنفی الشیعة (کتاب)" w:history="1">
        <w:r w:rsidRPr="00EB69F8">
          <w:rPr>
            <w:rFonts w:eastAsia="Times New Roman" w:cstheme="minorHAnsi"/>
            <w:i/>
            <w:iCs/>
            <w:sz w:val="24"/>
            <w:szCs w:val="24"/>
            <w:rtl/>
          </w:rPr>
          <w:t>فهرست اسماء مصنفی الشیعة</w:t>
        </w:r>
      </w:hyperlink>
      <w:r w:rsidRPr="00EB69F8">
        <w:rPr>
          <w:rFonts w:eastAsia="Times New Roman" w:cstheme="minorHAnsi"/>
          <w:sz w:val="24"/>
          <w:szCs w:val="24"/>
        </w:rPr>
        <w:t xml:space="preserve"> </w:t>
      </w:r>
      <w:r w:rsidRPr="00EB69F8">
        <w:rPr>
          <w:rFonts w:eastAsia="Times New Roman" w:cstheme="minorHAnsi"/>
          <w:sz w:val="24"/>
          <w:szCs w:val="24"/>
          <w:rtl/>
        </w:rPr>
        <w:t xml:space="preserve">روایتی آورده که طبق آن، «کتاب علی» نزد </w:t>
      </w:r>
      <w:hyperlink r:id="rId121" w:tooltip="امام محمد باقر علیه‌السلام" w:history="1">
        <w:r w:rsidRPr="00EB69F8">
          <w:rPr>
            <w:rFonts w:eastAsia="Times New Roman" w:cstheme="minorHAnsi"/>
            <w:sz w:val="24"/>
            <w:szCs w:val="24"/>
            <w:rtl/>
          </w:rPr>
          <w:t>امام باقر(ع)</w:t>
        </w:r>
      </w:hyperlink>
      <w:r w:rsidRPr="00EB69F8">
        <w:rPr>
          <w:rFonts w:eastAsia="Times New Roman" w:cstheme="minorHAnsi"/>
          <w:sz w:val="24"/>
          <w:szCs w:val="24"/>
        </w:rPr>
        <w:t xml:space="preserve"> </w:t>
      </w:r>
      <w:r w:rsidRPr="00EB69F8">
        <w:rPr>
          <w:rFonts w:eastAsia="Times New Roman" w:cstheme="minorHAnsi"/>
          <w:sz w:val="24"/>
          <w:szCs w:val="24"/>
          <w:rtl/>
        </w:rPr>
        <w:t>بوده است</w:t>
      </w:r>
      <w:r w:rsidRPr="00EB69F8">
        <w:rPr>
          <w:rFonts w:eastAsia="Times New Roman" w:cstheme="minorHAnsi"/>
          <w:sz w:val="24"/>
          <w:szCs w:val="24"/>
        </w:rPr>
        <w:t>.</w:t>
      </w:r>
      <w:hyperlink r:id="rId122" w:anchor="cite_note-15" w:history="1">
        <w:r w:rsidRPr="00EB69F8">
          <w:rPr>
            <w:rFonts w:eastAsia="Times New Roman" w:cstheme="minorHAnsi"/>
            <w:sz w:val="24"/>
            <w:szCs w:val="24"/>
            <w:vertAlign w:val="superscript"/>
          </w:rPr>
          <w:t>[</w:t>
        </w:r>
        <w:r w:rsidRPr="00EB69F8">
          <w:rPr>
            <w:rFonts w:eastAsia="Times New Roman" w:cstheme="minorHAnsi"/>
            <w:sz w:val="24"/>
            <w:szCs w:val="24"/>
            <w:vertAlign w:val="superscript"/>
            <w:rtl/>
            <w:lang w:bidi="fa-IR"/>
          </w:rPr>
          <w:t>۱۵</w:t>
        </w:r>
        <w:r w:rsidRPr="00EB69F8">
          <w:rPr>
            <w:rFonts w:eastAsia="Times New Roman" w:cstheme="minorHAnsi"/>
            <w:sz w:val="24"/>
            <w:szCs w:val="24"/>
            <w:vertAlign w:val="superscript"/>
          </w:rPr>
          <w:t>]</w:t>
        </w:r>
      </w:hyperlink>
      <w:r w:rsidRPr="00EB69F8">
        <w:rPr>
          <w:rFonts w:eastAsia="Times New Roman" w:cstheme="minorHAnsi"/>
          <w:sz w:val="24"/>
          <w:szCs w:val="24"/>
        </w:rPr>
        <w:t xml:space="preserve"> </w:t>
      </w:r>
      <w:hyperlink r:id="rId123" w:tooltip="محمدمحسن فیض کاشانی" w:history="1">
        <w:r w:rsidRPr="00EB69F8">
          <w:rPr>
            <w:rFonts w:eastAsia="Times New Roman" w:cstheme="minorHAnsi"/>
            <w:sz w:val="24"/>
            <w:szCs w:val="24"/>
            <w:rtl/>
          </w:rPr>
          <w:t>محمدمحسن فیض کاشانی</w:t>
        </w:r>
      </w:hyperlink>
      <w:r w:rsidRPr="00EB69F8">
        <w:rPr>
          <w:rFonts w:eastAsia="Times New Roman" w:cstheme="minorHAnsi"/>
          <w:sz w:val="24"/>
          <w:szCs w:val="24"/>
        </w:rPr>
        <w:t xml:space="preserve"> </w:t>
      </w:r>
      <w:r w:rsidRPr="00EB69F8">
        <w:rPr>
          <w:rFonts w:eastAsia="Times New Roman" w:cstheme="minorHAnsi"/>
          <w:sz w:val="24"/>
          <w:szCs w:val="24"/>
          <w:rtl/>
        </w:rPr>
        <w:t>(</w:t>
      </w:r>
      <w:r w:rsidRPr="00EB69F8">
        <w:rPr>
          <w:rFonts w:eastAsia="Times New Roman" w:cstheme="minorHAnsi"/>
          <w:sz w:val="24"/>
          <w:szCs w:val="24"/>
          <w:rtl/>
          <w:lang w:bidi="fa-IR"/>
        </w:rPr>
        <w:t>۱۰۹۱</w:t>
      </w:r>
      <w:r w:rsidRPr="00EB69F8">
        <w:rPr>
          <w:rFonts w:eastAsia="Times New Roman" w:cstheme="minorHAnsi"/>
          <w:sz w:val="24"/>
          <w:szCs w:val="24"/>
          <w:rtl/>
        </w:rPr>
        <w:t xml:space="preserve">ق) در </w:t>
      </w:r>
      <w:hyperlink r:id="rId124" w:tooltip="الوافی (کتاب)" w:history="1">
        <w:r w:rsidRPr="00EB69F8">
          <w:rPr>
            <w:rFonts w:eastAsia="Times New Roman" w:cstheme="minorHAnsi"/>
            <w:i/>
            <w:iCs/>
            <w:sz w:val="24"/>
            <w:szCs w:val="24"/>
            <w:rtl/>
          </w:rPr>
          <w:t>الوافی</w:t>
        </w:r>
      </w:hyperlink>
      <w:r w:rsidRPr="00EB69F8">
        <w:rPr>
          <w:rFonts w:eastAsia="Times New Roman" w:cstheme="minorHAnsi"/>
          <w:sz w:val="24"/>
          <w:szCs w:val="24"/>
        </w:rPr>
        <w:t xml:space="preserve"> </w:t>
      </w:r>
      <w:r w:rsidRPr="00EB69F8">
        <w:rPr>
          <w:rFonts w:eastAsia="Times New Roman" w:cstheme="minorHAnsi"/>
          <w:sz w:val="24"/>
          <w:szCs w:val="24"/>
          <w:rtl/>
        </w:rPr>
        <w:t>بابی به روایات «کتاب علی» اختصاص داده است</w:t>
      </w:r>
      <w:r w:rsidRPr="00EB69F8">
        <w:rPr>
          <w:rFonts w:eastAsia="Times New Roman" w:cstheme="minorHAnsi"/>
          <w:sz w:val="24"/>
          <w:szCs w:val="24"/>
        </w:rPr>
        <w:t xml:space="preserve">. </w:t>
      </w:r>
      <w:hyperlink r:id="rId125" w:tooltip="محمدباقر مجلسی" w:history="1">
        <w:r w:rsidRPr="00EB69F8">
          <w:rPr>
            <w:rFonts w:eastAsia="Times New Roman" w:cstheme="minorHAnsi"/>
            <w:sz w:val="24"/>
            <w:szCs w:val="24"/>
            <w:rtl/>
          </w:rPr>
          <w:t>محمدباقر مجلسی</w:t>
        </w:r>
      </w:hyperlink>
      <w:r w:rsidRPr="00EB69F8">
        <w:rPr>
          <w:rFonts w:eastAsia="Times New Roman" w:cstheme="minorHAnsi"/>
          <w:sz w:val="24"/>
          <w:szCs w:val="24"/>
        </w:rPr>
        <w:t xml:space="preserve"> </w:t>
      </w:r>
      <w:r w:rsidRPr="00EB69F8">
        <w:rPr>
          <w:rFonts w:eastAsia="Times New Roman" w:cstheme="minorHAnsi"/>
          <w:sz w:val="24"/>
          <w:szCs w:val="24"/>
          <w:rtl/>
        </w:rPr>
        <w:t>(</w:t>
      </w:r>
      <w:r w:rsidRPr="00EB69F8">
        <w:rPr>
          <w:rFonts w:eastAsia="Times New Roman" w:cstheme="minorHAnsi"/>
          <w:sz w:val="24"/>
          <w:szCs w:val="24"/>
          <w:rtl/>
          <w:lang w:bidi="fa-IR"/>
        </w:rPr>
        <w:t>۱۱۱۱</w:t>
      </w:r>
      <w:r w:rsidRPr="00EB69F8">
        <w:rPr>
          <w:rFonts w:eastAsia="Times New Roman" w:cstheme="minorHAnsi"/>
          <w:sz w:val="24"/>
          <w:szCs w:val="24"/>
          <w:rtl/>
        </w:rPr>
        <w:t xml:space="preserve">ق) نیز در </w:t>
      </w:r>
      <w:hyperlink r:id="rId126" w:tooltip="بحار الانوار (کتاب)" w:history="1">
        <w:r w:rsidRPr="00EB69F8">
          <w:rPr>
            <w:rFonts w:eastAsia="Times New Roman" w:cstheme="minorHAnsi"/>
            <w:i/>
            <w:iCs/>
            <w:sz w:val="24"/>
            <w:szCs w:val="24"/>
            <w:rtl/>
          </w:rPr>
          <w:t>بحار الانوار</w:t>
        </w:r>
      </w:hyperlink>
      <w:r w:rsidRPr="00EB69F8">
        <w:rPr>
          <w:rFonts w:eastAsia="Times New Roman" w:cstheme="minorHAnsi"/>
          <w:sz w:val="24"/>
          <w:szCs w:val="24"/>
        </w:rPr>
        <w:t xml:space="preserve"> </w:t>
      </w:r>
      <w:r w:rsidRPr="00EB69F8">
        <w:rPr>
          <w:rFonts w:eastAsia="Times New Roman" w:cstheme="minorHAnsi"/>
          <w:sz w:val="24"/>
          <w:szCs w:val="24"/>
          <w:rtl/>
        </w:rPr>
        <w:t xml:space="preserve">در بخشی با عنوان «جهات علومهم...» </w:t>
      </w:r>
      <w:r w:rsidRPr="00EB69F8">
        <w:rPr>
          <w:rFonts w:eastAsia="Times New Roman" w:cstheme="minorHAnsi"/>
          <w:sz w:val="24"/>
          <w:szCs w:val="24"/>
          <w:rtl/>
          <w:lang w:bidi="fa-IR"/>
        </w:rPr>
        <w:t>۱۵۱</w:t>
      </w:r>
      <w:r w:rsidRPr="00EB69F8">
        <w:rPr>
          <w:rFonts w:eastAsia="Times New Roman" w:cstheme="minorHAnsi"/>
          <w:sz w:val="24"/>
          <w:szCs w:val="24"/>
          <w:rtl/>
        </w:rPr>
        <w:t xml:space="preserve"> روایت نقل کرده که اغلب آنها از مکتوبات علی(ع) است</w:t>
      </w:r>
      <w:r w:rsidRPr="00EB69F8">
        <w:rPr>
          <w:rFonts w:eastAsia="Times New Roman" w:cstheme="minorHAnsi"/>
          <w:sz w:val="24"/>
          <w:szCs w:val="24"/>
        </w:rPr>
        <w:t xml:space="preserve">. </w:t>
      </w:r>
      <w:hyperlink r:id="rId127" w:tooltip="علی ثقة‌الاسلام تبریزی" w:history="1">
        <w:r w:rsidRPr="00EB69F8">
          <w:rPr>
            <w:rFonts w:eastAsia="Times New Roman" w:cstheme="minorHAnsi"/>
            <w:sz w:val="24"/>
            <w:szCs w:val="24"/>
            <w:rtl/>
          </w:rPr>
          <w:t>علی ثقة‌الاسلام تبریزی</w:t>
        </w:r>
      </w:hyperlink>
      <w:r w:rsidRPr="00EB69F8">
        <w:rPr>
          <w:rFonts w:eastAsia="Times New Roman" w:cstheme="minorHAnsi"/>
          <w:sz w:val="24"/>
          <w:szCs w:val="24"/>
        </w:rPr>
        <w:t xml:space="preserve"> </w:t>
      </w:r>
      <w:r w:rsidRPr="00EB69F8">
        <w:rPr>
          <w:rFonts w:eastAsia="Times New Roman" w:cstheme="minorHAnsi"/>
          <w:sz w:val="24"/>
          <w:szCs w:val="24"/>
          <w:rtl/>
        </w:rPr>
        <w:t>(</w:t>
      </w:r>
      <w:r w:rsidRPr="00EB69F8">
        <w:rPr>
          <w:rFonts w:eastAsia="Times New Roman" w:cstheme="minorHAnsi"/>
          <w:sz w:val="24"/>
          <w:szCs w:val="24"/>
          <w:rtl/>
          <w:lang w:bidi="fa-IR"/>
        </w:rPr>
        <w:t>۱۳۳۰</w:t>
      </w:r>
      <w:r w:rsidRPr="00EB69F8">
        <w:rPr>
          <w:rFonts w:eastAsia="Times New Roman" w:cstheme="minorHAnsi"/>
          <w:sz w:val="24"/>
          <w:szCs w:val="24"/>
          <w:rtl/>
        </w:rPr>
        <w:t xml:space="preserve">ق) در کتاب </w:t>
      </w:r>
      <w:hyperlink r:id="rId128" w:tooltip="مرآة الکتب (صفحه وجود ندارد)" w:history="1">
        <w:r w:rsidRPr="00EB69F8">
          <w:rPr>
            <w:rFonts w:eastAsia="Times New Roman" w:cstheme="minorHAnsi"/>
            <w:i/>
            <w:iCs/>
            <w:sz w:val="24"/>
            <w:szCs w:val="24"/>
            <w:rtl/>
          </w:rPr>
          <w:t>مرآة الکتب</w:t>
        </w:r>
      </w:hyperlink>
      <w:r w:rsidRPr="00EB69F8">
        <w:rPr>
          <w:rFonts w:eastAsia="Times New Roman" w:cstheme="minorHAnsi"/>
          <w:sz w:val="24"/>
          <w:szCs w:val="24"/>
        </w:rPr>
        <w:t xml:space="preserve"> </w:t>
      </w:r>
      <w:r w:rsidRPr="00EB69F8">
        <w:rPr>
          <w:rFonts w:eastAsia="Times New Roman" w:cstheme="minorHAnsi"/>
          <w:sz w:val="24"/>
          <w:szCs w:val="24"/>
          <w:rtl/>
        </w:rPr>
        <w:t>درباره «کتاب علی» و نسبتش با «الجامعة»، «الجفر» و «الفرائض» بحثی گشوده است</w:t>
      </w:r>
      <w:r w:rsidRPr="00EB69F8">
        <w:rPr>
          <w:rFonts w:eastAsia="Times New Roman" w:cstheme="minorHAnsi"/>
          <w:sz w:val="24"/>
          <w:szCs w:val="24"/>
        </w:rPr>
        <w:t xml:space="preserve">. </w:t>
      </w:r>
      <w:hyperlink r:id="rId129" w:tooltip="سید محسن امین" w:history="1">
        <w:r w:rsidRPr="00EB69F8">
          <w:rPr>
            <w:rFonts w:eastAsia="Times New Roman" w:cstheme="minorHAnsi"/>
            <w:sz w:val="24"/>
            <w:szCs w:val="24"/>
            <w:rtl/>
          </w:rPr>
          <w:t>سید محسن امین</w:t>
        </w:r>
      </w:hyperlink>
      <w:r w:rsidRPr="00EB69F8">
        <w:rPr>
          <w:rFonts w:eastAsia="Times New Roman" w:cstheme="minorHAnsi"/>
          <w:sz w:val="24"/>
          <w:szCs w:val="24"/>
        </w:rPr>
        <w:t xml:space="preserve"> </w:t>
      </w:r>
      <w:r w:rsidRPr="00EB69F8">
        <w:rPr>
          <w:rFonts w:eastAsia="Times New Roman" w:cstheme="minorHAnsi"/>
          <w:sz w:val="24"/>
          <w:szCs w:val="24"/>
          <w:rtl/>
        </w:rPr>
        <w:t>(</w:t>
      </w:r>
      <w:r w:rsidRPr="00EB69F8">
        <w:rPr>
          <w:rFonts w:eastAsia="Times New Roman" w:cstheme="minorHAnsi"/>
          <w:sz w:val="24"/>
          <w:szCs w:val="24"/>
          <w:rtl/>
          <w:lang w:bidi="fa-IR"/>
        </w:rPr>
        <w:t>۱۳۷۱</w:t>
      </w:r>
      <w:r w:rsidRPr="00EB69F8">
        <w:rPr>
          <w:rFonts w:eastAsia="Times New Roman" w:cstheme="minorHAnsi"/>
          <w:sz w:val="24"/>
          <w:szCs w:val="24"/>
          <w:rtl/>
        </w:rPr>
        <w:t xml:space="preserve">ق) در </w:t>
      </w:r>
      <w:hyperlink r:id="rId130" w:tooltip="اعیان الشیعة (کتاب)" w:history="1">
        <w:r w:rsidRPr="00EB69F8">
          <w:rPr>
            <w:rFonts w:eastAsia="Times New Roman" w:cstheme="minorHAnsi"/>
            <w:i/>
            <w:iCs/>
            <w:sz w:val="24"/>
            <w:szCs w:val="24"/>
            <w:rtl/>
          </w:rPr>
          <w:t>اعیان الشیعة</w:t>
        </w:r>
      </w:hyperlink>
      <w:r w:rsidRPr="00EB69F8">
        <w:rPr>
          <w:rFonts w:eastAsia="Times New Roman" w:cstheme="minorHAnsi"/>
          <w:sz w:val="24"/>
          <w:szCs w:val="24"/>
        </w:rPr>
        <w:t xml:space="preserve"> </w:t>
      </w:r>
      <w:r w:rsidRPr="00EB69F8">
        <w:rPr>
          <w:rFonts w:eastAsia="Times New Roman" w:cstheme="minorHAnsi"/>
          <w:sz w:val="24"/>
          <w:szCs w:val="24"/>
          <w:rtl/>
        </w:rPr>
        <w:t xml:space="preserve">تألیفات امام علی(ع) را </w:t>
      </w:r>
      <w:r w:rsidRPr="00EB69F8">
        <w:rPr>
          <w:rFonts w:eastAsia="Times New Roman" w:cstheme="minorHAnsi"/>
          <w:sz w:val="24"/>
          <w:szCs w:val="24"/>
          <w:rtl/>
          <w:lang w:bidi="fa-IR"/>
        </w:rPr>
        <w:t>۱۴</w:t>
      </w:r>
      <w:r w:rsidRPr="00EB69F8">
        <w:rPr>
          <w:rFonts w:eastAsia="Times New Roman" w:cstheme="minorHAnsi"/>
          <w:sz w:val="24"/>
          <w:szCs w:val="24"/>
          <w:rtl/>
        </w:rPr>
        <w:t xml:space="preserve"> عنوان برشمرده است</w:t>
      </w:r>
      <w:r w:rsidRPr="00EB69F8">
        <w:rPr>
          <w:rFonts w:eastAsia="Times New Roman" w:cstheme="minorHAnsi"/>
          <w:sz w:val="24"/>
          <w:szCs w:val="24"/>
        </w:rPr>
        <w:t>.</w:t>
      </w:r>
      <w:hyperlink r:id="rId131" w:anchor="cite_note-16" w:history="1">
        <w:r w:rsidRPr="00EB69F8">
          <w:rPr>
            <w:rFonts w:eastAsia="Times New Roman" w:cstheme="minorHAnsi"/>
            <w:sz w:val="24"/>
            <w:szCs w:val="24"/>
            <w:vertAlign w:val="superscript"/>
          </w:rPr>
          <w:t>[</w:t>
        </w:r>
        <w:r w:rsidRPr="00EB69F8">
          <w:rPr>
            <w:rFonts w:eastAsia="Times New Roman" w:cstheme="minorHAnsi"/>
            <w:sz w:val="24"/>
            <w:szCs w:val="24"/>
            <w:vertAlign w:val="superscript"/>
            <w:rtl/>
            <w:lang w:bidi="fa-IR"/>
          </w:rPr>
          <w:t>۱۶</w:t>
        </w:r>
        <w:r w:rsidRPr="00EB69F8">
          <w:rPr>
            <w:rFonts w:eastAsia="Times New Roman" w:cstheme="minorHAnsi"/>
            <w:sz w:val="24"/>
            <w:szCs w:val="24"/>
            <w:vertAlign w:val="superscript"/>
          </w:rPr>
          <w:t>]</w:t>
        </w:r>
      </w:hyperlink>
      <w:r w:rsidRPr="00EB69F8">
        <w:rPr>
          <w:rFonts w:eastAsia="Times New Roman" w:cstheme="minorHAnsi"/>
          <w:sz w:val="24"/>
          <w:szCs w:val="24"/>
        </w:rPr>
        <w:t>{{</w:t>
      </w:r>
      <w:r w:rsidRPr="00EB69F8">
        <w:rPr>
          <w:rFonts w:eastAsia="Times New Roman" w:cstheme="minorHAnsi"/>
          <w:sz w:val="24"/>
          <w:szCs w:val="24"/>
          <w:rtl/>
        </w:rPr>
        <w:t>سخ</w:t>
      </w:r>
      <w:r w:rsidRPr="00EB69F8">
        <w:rPr>
          <w:rFonts w:eastAsia="Times New Roman" w:cstheme="minorHAnsi"/>
          <w:sz w:val="24"/>
          <w:szCs w:val="24"/>
        </w:rPr>
        <w:t>))</w:t>
      </w:r>
      <w:hyperlink r:id="rId132" w:tooltip="آقا بزرگ تهرانی" w:history="1">
        <w:r w:rsidRPr="00EB69F8">
          <w:rPr>
            <w:rFonts w:eastAsia="Times New Roman" w:cstheme="minorHAnsi"/>
            <w:sz w:val="24"/>
            <w:szCs w:val="24"/>
            <w:rtl/>
          </w:rPr>
          <w:t>آقا بزرگ تهرانی</w:t>
        </w:r>
      </w:hyperlink>
      <w:r w:rsidRPr="00EB69F8">
        <w:rPr>
          <w:rFonts w:eastAsia="Times New Roman" w:cstheme="minorHAnsi"/>
          <w:sz w:val="24"/>
          <w:szCs w:val="24"/>
        </w:rPr>
        <w:t xml:space="preserve"> </w:t>
      </w:r>
      <w:r w:rsidRPr="00EB69F8">
        <w:rPr>
          <w:rFonts w:eastAsia="Times New Roman" w:cstheme="minorHAnsi"/>
          <w:sz w:val="24"/>
          <w:szCs w:val="24"/>
          <w:rtl/>
        </w:rPr>
        <w:t>(</w:t>
      </w:r>
      <w:r w:rsidRPr="00EB69F8">
        <w:rPr>
          <w:rFonts w:eastAsia="Times New Roman" w:cstheme="minorHAnsi"/>
          <w:sz w:val="24"/>
          <w:szCs w:val="24"/>
          <w:rtl/>
          <w:lang w:bidi="fa-IR"/>
        </w:rPr>
        <w:t>۱۳۸۹</w:t>
      </w:r>
      <w:r w:rsidRPr="00EB69F8">
        <w:rPr>
          <w:rFonts w:eastAsia="Times New Roman" w:cstheme="minorHAnsi"/>
          <w:sz w:val="24"/>
          <w:szCs w:val="24"/>
          <w:rtl/>
        </w:rPr>
        <w:t xml:space="preserve">ق) در </w:t>
      </w:r>
      <w:hyperlink r:id="rId133" w:tooltip="الذریعة الی تصانیف الشیعة (کتاب)" w:history="1">
        <w:r w:rsidRPr="00EB69F8">
          <w:rPr>
            <w:rFonts w:eastAsia="Times New Roman" w:cstheme="minorHAnsi"/>
            <w:i/>
            <w:iCs/>
            <w:sz w:val="24"/>
            <w:szCs w:val="24"/>
            <w:rtl/>
          </w:rPr>
          <w:t>الذریعة</w:t>
        </w:r>
      </w:hyperlink>
      <w:r w:rsidRPr="00EB69F8">
        <w:rPr>
          <w:rFonts w:eastAsia="Times New Roman" w:cstheme="minorHAnsi"/>
          <w:sz w:val="24"/>
          <w:szCs w:val="24"/>
        </w:rPr>
        <w:t xml:space="preserve"> </w:t>
      </w:r>
      <w:r w:rsidRPr="00EB69F8">
        <w:rPr>
          <w:rFonts w:eastAsia="Times New Roman" w:cstheme="minorHAnsi"/>
          <w:sz w:val="24"/>
          <w:szCs w:val="24"/>
          <w:rtl/>
        </w:rPr>
        <w:t xml:space="preserve">عنوان کتاب را امالی رسول‌الله(ص) گفته و خصوصیات آن را املای ایشان و خط علی(ع) ذکر کرده و گفته این کتاب نزد </w:t>
      </w:r>
      <w:hyperlink r:id="rId134" w:tooltip="امام مهدی عجل الله تعالی فرجه" w:history="1">
        <w:r w:rsidRPr="00EB69F8">
          <w:rPr>
            <w:rFonts w:eastAsia="Times New Roman" w:cstheme="minorHAnsi"/>
            <w:sz w:val="24"/>
            <w:szCs w:val="24"/>
            <w:rtl/>
          </w:rPr>
          <w:t>حضرت حجت(عج)</w:t>
        </w:r>
      </w:hyperlink>
      <w:r w:rsidRPr="00EB69F8">
        <w:rPr>
          <w:rFonts w:eastAsia="Times New Roman" w:cstheme="minorHAnsi"/>
          <w:sz w:val="24"/>
          <w:szCs w:val="24"/>
        </w:rPr>
        <w:t xml:space="preserve"> </w:t>
      </w:r>
      <w:r w:rsidRPr="00EB69F8">
        <w:rPr>
          <w:rFonts w:eastAsia="Times New Roman" w:cstheme="minorHAnsi"/>
          <w:sz w:val="24"/>
          <w:szCs w:val="24"/>
          <w:rtl/>
        </w:rPr>
        <w:t xml:space="preserve">است. او در ادامه افزوده بخش‌هایی از این کتاب در </w:t>
      </w:r>
      <w:hyperlink r:id="rId135" w:tooltip="الامالی (شیخ صدوق)" w:history="1">
        <w:r w:rsidRPr="00EB69F8">
          <w:rPr>
            <w:rFonts w:eastAsia="Times New Roman" w:cstheme="minorHAnsi"/>
            <w:i/>
            <w:iCs/>
            <w:sz w:val="24"/>
            <w:szCs w:val="24"/>
            <w:rtl/>
          </w:rPr>
          <w:t>الامالی</w:t>
        </w:r>
      </w:hyperlink>
      <w:r w:rsidRPr="00EB69F8">
        <w:rPr>
          <w:rFonts w:eastAsia="Times New Roman" w:cstheme="minorHAnsi"/>
          <w:sz w:val="24"/>
          <w:szCs w:val="24"/>
        </w:rPr>
        <w:t xml:space="preserve"> </w:t>
      </w:r>
      <w:hyperlink r:id="rId136" w:tooltip="شیخ صدوق" w:history="1">
        <w:r w:rsidRPr="00EB69F8">
          <w:rPr>
            <w:rFonts w:eastAsia="Times New Roman" w:cstheme="minorHAnsi"/>
            <w:sz w:val="24"/>
            <w:szCs w:val="24"/>
            <w:rtl/>
          </w:rPr>
          <w:t>شیخ صدوق</w:t>
        </w:r>
      </w:hyperlink>
      <w:r w:rsidRPr="00EB69F8">
        <w:rPr>
          <w:rFonts w:eastAsia="Times New Roman" w:cstheme="minorHAnsi"/>
          <w:sz w:val="24"/>
          <w:szCs w:val="24"/>
        </w:rPr>
        <w:t xml:space="preserve"> </w:t>
      </w:r>
      <w:r w:rsidRPr="00EB69F8">
        <w:rPr>
          <w:rFonts w:eastAsia="Times New Roman" w:cstheme="minorHAnsi"/>
          <w:sz w:val="24"/>
          <w:szCs w:val="24"/>
          <w:rtl/>
        </w:rPr>
        <w:t>آمده و آن را غیر از «جفر»، «جامعه» و «صحیفه ملفوفه» دانسته است</w:t>
      </w:r>
      <w:r w:rsidRPr="00EB69F8">
        <w:rPr>
          <w:rFonts w:eastAsia="Times New Roman" w:cstheme="minorHAnsi"/>
          <w:sz w:val="24"/>
          <w:szCs w:val="24"/>
        </w:rPr>
        <w:t xml:space="preserve">. </w:t>
      </w:r>
    </w:p>
  </w:footnote>
  <w:footnote w:id="5">
    <w:p w:rsidR="00625B2D" w:rsidRPr="008E128C" w:rsidRDefault="00625B2D" w:rsidP="006D4E32">
      <w:pPr>
        <w:bidi/>
        <w:rPr>
          <w:rFonts w:eastAsia="Times New Roman" w:cstheme="minorHAnsi"/>
          <w:sz w:val="24"/>
          <w:szCs w:val="24"/>
          <w:rtl/>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rPr>
        <w:t xml:space="preserve">خبر مسند به خبر دارای سلسله اسناد کامل اطلاق می‌شود خبر مسند، مقابل </w:t>
      </w:r>
      <w:hyperlink r:id="rId137" w:tgtFrame="_blank" w:tooltip="خبر مرسل" w:history="1">
        <w:r w:rsidRPr="009A6290">
          <w:rPr>
            <w:rFonts w:cstheme="minorHAnsi"/>
            <w:sz w:val="24"/>
            <w:szCs w:val="24"/>
            <w:rtl/>
          </w:rPr>
          <w:t>خبر مرسل</w:t>
        </w:r>
      </w:hyperlink>
      <w:r w:rsidRPr="009A6290">
        <w:rPr>
          <w:rFonts w:cstheme="minorHAnsi"/>
          <w:sz w:val="24"/>
          <w:szCs w:val="24"/>
        </w:rPr>
        <w:t xml:space="preserve"> </w:t>
      </w:r>
      <w:r w:rsidRPr="009A6290">
        <w:rPr>
          <w:rFonts w:cstheme="minorHAnsi"/>
          <w:sz w:val="24"/>
          <w:szCs w:val="24"/>
          <w:rtl/>
        </w:rPr>
        <w:t xml:space="preserve">بوده و به خبری گفته می‌شود که در </w:t>
      </w:r>
      <w:hyperlink r:id="rId138" w:tgtFrame="_blank" w:tooltip="سند" w:history="1">
        <w:r w:rsidRPr="009A6290">
          <w:rPr>
            <w:rFonts w:cstheme="minorHAnsi"/>
            <w:sz w:val="24"/>
            <w:szCs w:val="24"/>
            <w:rtl/>
          </w:rPr>
          <w:t>سند</w:t>
        </w:r>
      </w:hyperlink>
      <w:r w:rsidRPr="009A6290">
        <w:rPr>
          <w:rFonts w:cstheme="minorHAnsi"/>
          <w:sz w:val="24"/>
          <w:szCs w:val="24"/>
        </w:rPr>
        <w:t xml:space="preserve"> </w:t>
      </w:r>
      <w:r w:rsidRPr="009A6290">
        <w:rPr>
          <w:rFonts w:cstheme="minorHAnsi"/>
          <w:sz w:val="24"/>
          <w:szCs w:val="24"/>
          <w:rtl/>
        </w:rPr>
        <w:t xml:space="preserve">آن اسامی همه راویان از </w:t>
      </w:r>
      <w:hyperlink r:id="rId139" w:tgtFrame="_blank" w:tooltip="زمان" w:history="1">
        <w:r w:rsidRPr="009A6290">
          <w:rPr>
            <w:rFonts w:cstheme="minorHAnsi"/>
            <w:sz w:val="24"/>
            <w:szCs w:val="24"/>
            <w:rtl/>
          </w:rPr>
          <w:t>زمان</w:t>
        </w:r>
      </w:hyperlink>
      <w:r w:rsidRPr="009A6290">
        <w:rPr>
          <w:rFonts w:cstheme="minorHAnsi"/>
          <w:sz w:val="24"/>
          <w:szCs w:val="24"/>
        </w:rPr>
        <w:t xml:space="preserve"> </w:t>
      </w:r>
      <w:hyperlink r:id="rId140" w:tgtFrame="_blank" w:tooltip="معصوم" w:history="1">
        <w:r w:rsidRPr="009A6290">
          <w:rPr>
            <w:rFonts w:cstheme="minorHAnsi"/>
            <w:sz w:val="24"/>
            <w:szCs w:val="24"/>
            <w:rtl/>
          </w:rPr>
          <w:t>معصوم</w:t>
        </w:r>
      </w:hyperlink>
      <w:r w:rsidRPr="009A6290">
        <w:rPr>
          <w:rFonts w:cstheme="minorHAnsi"/>
          <w:sz w:val="24"/>
          <w:szCs w:val="24"/>
        </w:rPr>
        <w:t xml:space="preserve"> </w:t>
      </w:r>
      <w:r w:rsidRPr="009A6290">
        <w:rPr>
          <w:rFonts w:cstheme="minorHAnsi"/>
          <w:sz w:val="24"/>
          <w:szCs w:val="24"/>
          <w:rtl/>
        </w:rPr>
        <w:t>علیه السّلام تا اکنون، آورده شده و هیچ یک حذف نشده است</w:t>
      </w:r>
      <w:r w:rsidRPr="009A6290">
        <w:rPr>
          <w:rFonts w:cstheme="minorHAnsi"/>
          <w:sz w:val="24"/>
          <w:szCs w:val="24"/>
        </w:rPr>
        <w:t>.</w:t>
      </w:r>
      <w:r w:rsidRPr="009A6290">
        <w:rPr>
          <w:rFonts w:cstheme="minorHAnsi"/>
          <w:sz w:val="24"/>
          <w:szCs w:val="24"/>
          <w:rtl/>
        </w:rPr>
        <w:t xml:space="preserve"> حث از </w:t>
      </w:r>
      <w:hyperlink r:id="rId141" w:tgtFrame="_blank" w:tooltip="حجیت" w:history="1">
        <w:r w:rsidRPr="009A6290">
          <w:rPr>
            <w:rFonts w:cstheme="minorHAnsi"/>
            <w:sz w:val="24"/>
            <w:szCs w:val="24"/>
            <w:rtl/>
          </w:rPr>
          <w:t>حجیت</w:t>
        </w:r>
      </w:hyperlink>
      <w:r w:rsidRPr="009A6290">
        <w:rPr>
          <w:rFonts w:cstheme="minorHAnsi"/>
          <w:sz w:val="24"/>
          <w:szCs w:val="24"/>
        </w:rPr>
        <w:t xml:space="preserve"> </w:t>
      </w:r>
      <w:r w:rsidRPr="009A6290">
        <w:rPr>
          <w:rFonts w:cstheme="minorHAnsi"/>
          <w:sz w:val="24"/>
          <w:szCs w:val="24"/>
          <w:rtl/>
        </w:rPr>
        <w:t xml:space="preserve">خبر مسند، در چارچوب بحث حجیت </w:t>
      </w:r>
      <w:hyperlink r:id="rId142" w:tgtFrame="_blank" w:tooltip="خبر واحد" w:history="1">
        <w:r w:rsidRPr="009A6290">
          <w:rPr>
            <w:rFonts w:cstheme="minorHAnsi"/>
            <w:sz w:val="24"/>
            <w:szCs w:val="24"/>
            <w:rtl/>
          </w:rPr>
          <w:t>خبر واحد</w:t>
        </w:r>
      </w:hyperlink>
      <w:r w:rsidRPr="009A6290">
        <w:rPr>
          <w:rFonts w:cstheme="minorHAnsi"/>
          <w:sz w:val="24"/>
          <w:szCs w:val="24"/>
        </w:rPr>
        <w:t xml:space="preserve"> </w:t>
      </w:r>
      <w:r w:rsidRPr="009A6290">
        <w:rPr>
          <w:rFonts w:cstheme="minorHAnsi"/>
          <w:sz w:val="24"/>
          <w:szCs w:val="24"/>
          <w:rtl/>
        </w:rPr>
        <w:t xml:space="preserve">قرار می‌گیرد. گروهی از عالمان اصولی </w:t>
      </w:r>
      <w:hyperlink r:id="rId143" w:tgtFrame="_blank" w:tooltip="شیعه" w:history="1">
        <w:r w:rsidRPr="009A6290">
          <w:rPr>
            <w:rFonts w:cstheme="minorHAnsi"/>
            <w:sz w:val="24"/>
            <w:szCs w:val="24"/>
            <w:rtl/>
          </w:rPr>
          <w:t>شیعه</w:t>
        </w:r>
      </w:hyperlink>
      <w:r w:rsidRPr="009A6290">
        <w:rPr>
          <w:rFonts w:cstheme="minorHAnsi"/>
          <w:sz w:val="24"/>
          <w:szCs w:val="24"/>
        </w:rPr>
        <w:t xml:space="preserve"> </w:t>
      </w:r>
      <w:r w:rsidRPr="009A6290">
        <w:rPr>
          <w:rFonts w:cstheme="minorHAnsi"/>
          <w:sz w:val="24"/>
          <w:szCs w:val="24"/>
          <w:rtl/>
        </w:rPr>
        <w:t>، مانند مرحوم</w:t>
      </w:r>
      <w:r w:rsidRPr="009A6290">
        <w:rPr>
          <w:rFonts w:cstheme="minorHAnsi"/>
          <w:sz w:val="24"/>
          <w:szCs w:val="24"/>
        </w:rPr>
        <w:t xml:space="preserve"> « </w:t>
      </w:r>
      <w:hyperlink r:id="rId144" w:tgtFrame="_blank" w:tooltip="شیخ طوسی" w:history="1">
        <w:r w:rsidRPr="009A6290">
          <w:rPr>
            <w:rFonts w:cstheme="minorHAnsi"/>
            <w:sz w:val="24"/>
            <w:szCs w:val="24"/>
            <w:rtl/>
          </w:rPr>
          <w:t>شیخ طوسی</w:t>
        </w:r>
      </w:hyperlink>
      <w:r w:rsidRPr="009A6290">
        <w:rPr>
          <w:rFonts w:cstheme="minorHAnsi"/>
          <w:sz w:val="24"/>
          <w:szCs w:val="24"/>
        </w:rPr>
        <w:t xml:space="preserve"> » </w:t>
      </w:r>
      <w:r w:rsidRPr="009A6290">
        <w:rPr>
          <w:rFonts w:cstheme="minorHAnsi"/>
          <w:sz w:val="24"/>
          <w:szCs w:val="24"/>
          <w:rtl/>
        </w:rPr>
        <w:t>خبر مسند را حجت می‌دانند، اما گروه دیگری، مانند مرحوم</w:t>
      </w:r>
      <w:r w:rsidRPr="009A6290">
        <w:rPr>
          <w:rFonts w:cstheme="minorHAnsi"/>
          <w:sz w:val="24"/>
          <w:szCs w:val="24"/>
        </w:rPr>
        <w:t xml:space="preserve"> « </w:t>
      </w:r>
      <w:hyperlink r:id="rId145" w:tgtFrame="_blank" w:tooltip="سید مرتضی" w:history="1">
        <w:r w:rsidRPr="009A6290">
          <w:rPr>
            <w:rFonts w:cstheme="minorHAnsi"/>
            <w:sz w:val="24"/>
            <w:szCs w:val="24"/>
            <w:rtl/>
          </w:rPr>
          <w:t>سید مرتضی</w:t>
        </w:r>
      </w:hyperlink>
      <w:r w:rsidRPr="009A6290">
        <w:rPr>
          <w:rFonts w:cstheme="minorHAnsi"/>
          <w:sz w:val="24"/>
          <w:szCs w:val="24"/>
        </w:rPr>
        <w:t xml:space="preserve"> » </w:t>
      </w:r>
      <w:r w:rsidRPr="009A6290">
        <w:rPr>
          <w:rFonts w:cstheme="minorHAnsi"/>
          <w:sz w:val="24"/>
          <w:szCs w:val="24"/>
          <w:rtl/>
        </w:rPr>
        <w:t xml:space="preserve">و پیروان او، </w:t>
      </w:r>
      <w:r w:rsidRPr="009A6290">
        <w:rPr>
          <w:rFonts w:cstheme="minorHAnsi"/>
          <w:sz w:val="24"/>
          <w:szCs w:val="24"/>
        </w:rPr>
        <w:t xml:space="preserve">« </w:t>
      </w:r>
      <w:hyperlink r:id="rId146" w:tgtFrame="_blank" w:tooltip="ابن زهره" w:history="1">
        <w:r w:rsidRPr="009A6290">
          <w:rPr>
            <w:rFonts w:cstheme="minorHAnsi"/>
            <w:sz w:val="24"/>
            <w:szCs w:val="24"/>
            <w:rtl/>
          </w:rPr>
          <w:t>ابن زهره</w:t>
        </w:r>
      </w:hyperlink>
      <w:r w:rsidRPr="009A6290">
        <w:rPr>
          <w:rFonts w:cstheme="minorHAnsi"/>
          <w:sz w:val="24"/>
          <w:szCs w:val="24"/>
        </w:rPr>
        <w:t xml:space="preserve"> »</w:t>
      </w:r>
      <w:r w:rsidRPr="009A6290">
        <w:rPr>
          <w:rFonts w:cstheme="minorHAnsi"/>
          <w:sz w:val="24"/>
          <w:szCs w:val="24"/>
          <w:rtl/>
        </w:rPr>
        <w:t xml:space="preserve">، </w:t>
      </w:r>
      <w:r w:rsidRPr="009A6290">
        <w:rPr>
          <w:rFonts w:cstheme="minorHAnsi"/>
          <w:sz w:val="24"/>
          <w:szCs w:val="24"/>
        </w:rPr>
        <w:t xml:space="preserve">« </w:t>
      </w:r>
      <w:hyperlink r:id="rId147" w:tgtFrame="_blank" w:tooltip="ابن براج" w:history="1">
        <w:r w:rsidRPr="009A6290">
          <w:rPr>
            <w:rFonts w:cstheme="minorHAnsi"/>
            <w:sz w:val="24"/>
            <w:szCs w:val="24"/>
            <w:rtl/>
          </w:rPr>
          <w:t>ابن براج</w:t>
        </w:r>
      </w:hyperlink>
      <w:r w:rsidRPr="009A6290">
        <w:rPr>
          <w:rFonts w:cstheme="minorHAnsi"/>
          <w:sz w:val="24"/>
          <w:szCs w:val="24"/>
        </w:rPr>
        <w:t xml:space="preserve"> » </w:t>
      </w:r>
      <w:r w:rsidRPr="009A6290">
        <w:rPr>
          <w:rFonts w:cstheme="minorHAnsi"/>
          <w:sz w:val="24"/>
          <w:szCs w:val="24"/>
          <w:rtl/>
        </w:rPr>
        <w:t>و</w:t>
      </w:r>
      <w:r w:rsidRPr="009A6290">
        <w:rPr>
          <w:rFonts w:cstheme="minorHAnsi"/>
          <w:sz w:val="24"/>
          <w:szCs w:val="24"/>
        </w:rPr>
        <w:t xml:space="preserve"> « </w:t>
      </w:r>
      <w:hyperlink r:id="rId148" w:tgtFrame="_blank" w:tooltip="ابن ادریس" w:history="1">
        <w:r w:rsidRPr="009A6290">
          <w:rPr>
            <w:rFonts w:cstheme="minorHAnsi"/>
            <w:sz w:val="24"/>
            <w:szCs w:val="24"/>
            <w:rtl/>
          </w:rPr>
          <w:t>ابن ادریس</w:t>
        </w:r>
      </w:hyperlink>
      <w:r w:rsidRPr="009A6290">
        <w:rPr>
          <w:rFonts w:cstheme="minorHAnsi"/>
          <w:sz w:val="24"/>
          <w:szCs w:val="24"/>
        </w:rPr>
        <w:t xml:space="preserve"> » </w:t>
      </w:r>
      <w:r w:rsidRPr="009A6290">
        <w:rPr>
          <w:rFonts w:cstheme="minorHAnsi"/>
          <w:sz w:val="24"/>
          <w:szCs w:val="24"/>
          <w:rtl/>
        </w:rPr>
        <w:t>آن را معتبر نمی‌دانند</w:t>
      </w:r>
      <w:r w:rsidRPr="009A6290">
        <w:rPr>
          <w:rFonts w:cstheme="minorHAnsi"/>
          <w:sz w:val="24"/>
          <w:szCs w:val="24"/>
        </w:rPr>
        <w:t>.</w:t>
      </w:r>
      <w:r w:rsidRPr="009A6290">
        <w:rPr>
          <w:rFonts w:cstheme="minorHAnsi"/>
          <w:sz w:val="24"/>
          <w:szCs w:val="24"/>
        </w:rPr>
        <w:br/>
      </w:r>
      <w:r w:rsidRPr="009A6290">
        <w:rPr>
          <w:rFonts w:cstheme="minorHAnsi"/>
          <w:sz w:val="24"/>
          <w:szCs w:val="24"/>
          <w:rtl/>
        </w:rPr>
        <w:t xml:space="preserve">عالمان سنی به جز اهل </w:t>
      </w:r>
      <w:hyperlink r:id="rId149" w:tgtFrame="_blank" w:tooltip="حدیث" w:history="1">
        <w:r w:rsidRPr="009A6290">
          <w:rPr>
            <w:rFonts w:cstheme="minorHAnsi"/>
            <w:sz w:val="24"/>
            <w:szCs w:val="24"/>
            <w:rtl/>
          </w:rPr>
          <w:t>حدیث</w:t>
        </w:r>
      </w:hyperlink>
      <w:r w:rsidRPr="009A6290">
        <w:rPr>
          <w:rFonts w:cstheme="minorHAnsi"/>
          <w:sz w:val="24"/>
          <w:szCs w:val="24"/>
        </w:rPr>
        <w:t xml:space="preserve"> </w:t>
      </w:r>
      <w:r w:rsidRPr="009A6290">
        <w:rPr>
          <w:rFonts w:cstheme="minorHAnsi"/>
          <w:sz w:val="24"/>
          <w:szCs w:val="24"/>
          <w:rtl/>
        </w:rPr>
        <w:t xml:space="preserve">نیز در این باره دو دیدگاه دارند، ولی </w:t>
      </w:r>
      <w:hyperlink r:id="rId150" w:tooltip="عالمان اخباری شیعی (پیوندی وجود ندارد)" w:history="1">
        <w:r w:rsidRPr="009A6290">
          <w:rPr>
            <w:rFonts w:cstheme="minorHAnsi"/>
            <w:sz w:val="24"/>
            <w:szCs w:val="24"/>
            <w:rtl/>
          </w:rPr>
          <w:t>عالمان اخباری شیعی</w:t>
        </w:r>
      </w:hyperlink>
      <w:r w:rsidRPr="009A6290">
        <w:rPr>
          <w:rFonts w:cstheme="minorHAnsi"/>
          <w:sz w:val="24"/>
          <w:szCs w:val="24"/>
        </w:rPr>
        <w:t xml:space="preserve"> </w:t>
      </w:r>
      <w:r w:rsidRPr="009A6290">
        <w:rPr>
          <w:rFonts w:cstheme="minorHAnsi"/>
          <w:sz w:val="24"/>
          <w:szCs w:val="24"/>
          <w:rtl/>
        </w:rPr>
        <w:t xml:space="preserve">و اهل حدیث از </w:t>
      </w:r>
      <w:hyperlink r:id="rId151" w:tgtFrame="_blank" w:tooltip="اهل سنت" w:history="1">
        <w:r w:rsidRPr="009A6290">
          <w:rPr>
            <w:rFonts w:cstheme="minorHAnsi"/>
            <w:sz w:val="24"/>
            <w:szCs w:val="24"/>
            <w:rtl/>
          </w:rPr>
          <w:t>اهل سنت</w:t>
        </w:r>
      </w:hyperlink>
      <w:r w:rsidRPr="009A6290">
        <w:rPr>
          <w:rFonts w:cstheme="minorHAnsi"/>
          <w:sz w:val="24"/>
          <w:szCs w:val="24"/>
        </w:rPr>
        <w:t xml:space="preserve"> </w:t>
      </w:r>
      <w:r w:rsidRPr="009A6290">
        <w:rPr>
          <w:rFonts w:cstheme="minorHAnsi"/>
          <w:sz w:val="24"/>
          <w:szCs w:val="24"/>
          <w:rtl/>
        </w:rPr>
        <w:t>به اتفاق آن را معتبر می‌دانند</w:t>
      </w:r>
      <w:r w:rsidRPr="009A6290">
        <w:rPr>
          <w:rFonts w:cstheme="minorHAnsi"/>
          <w:sz w:val="24"/>
          <w:szCs w:val="24"/>
        </w:rPr>
        <w:t>.</w:t>
      </w:r>
      <w:r w:rsidRPr="009A6290">
        <w:rPr>
          <w:rFonts w:eastAsia="Times New Roman" w:cstheme="minorHAnsi"/>
          <w:sz w:val="24"/>
          <w:szCs w:val="24"/>
          <w:rtl/>
        </w:rPr>
        <w:t xml:space="preserve"> خبر مسند بر دو قسم است</w:t>
      </w:r>
      <w:r w:rsidRPr="009A6290">
        <w:rPr>
          <w:rFonts w:eastAsia="Times New Roman" w:cstheme="minorHAnsi"/>
          <w:sz w:val="24"/>
          <w:szCs w:val="24"/>
        </w:rPr>
        <w:t xml:space="preserve">: </w:t>
      </w:r>
      <w:hyperlink r:id="rId152" w:tooltip="خبر مسند معتبر (پیوندی وجود ندارد)" w:history="1">
        <w:r w:rsidRPr="009A6290">
          <w:rPr>
            <w:rFonts w:eastAsia="Times New Roman" w:cstheme="minorHAnsi"/>
            <w:sz w:val="24"/>
            <w:szCs w:val="24"/>
            <w:rtl/>
          </w:rPr>
          <w:t>خبر مسند معتبر</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w:t>
      </w:r>
      <w:hyperlink r:id="rId153" w:tooltip="خبر مسند غیر معتبر (پیوندی وجود ندارد)" w:history="1">
        <w:r w:rsidRPr="009A6290">
          <w:rPr>
            <w:rFonts w:eastAsia="Times New Roman" w:cstheme="minorHAnsi"/>
            <w:sz w:val="24"/>
            <w:szCs w:val="24"/>
            <w:rtl/>
          </w:rPr>
          <w:t>خبر مسند غیر معتبر</w:t>
        </w:r>
      </w:hyperlink>
      <w:r w:rsidRPr="009A6290">
        <w:rPr>
          <w:rFonts w:eastAsia="Times New Roman" w:cstheme="minorHAnsi"/>
          <w:sz w:val="24"/>
          <w:szCs w:val="24"/>
        </w:rPr>
        <w:t xml:space="preserve"> .</w:t>
      </w:r>
    </w:p>
  </w:footnote>
  <w:footnote w:id="6">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بفتح المثناة من فوق المفتوحة و الغين المعجمة الساكنة و اللام المكسورة وزان تضرب.</w:t>
      </w:r>
    </w:p>
  </w:footnote>
  <w:footnote w:id="7">
    <w:p w:rsidR="00625B2D" w:rsidRPr="009A6290" w:rsidRDefault="00625B2D" w:rsidP="006D4E32">
      <w:pPr>
        <w:pStyle w:val="NormalWeb"/>
        <w:bidi/>
        <w:rPr>
          <w:rFonts w:asciiTheme="minorHAnsi" w:eastAsia="Times New Roman" w:hAnsiTheme="minorHAnsi" w:cstheme="minorHAnsi"/>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eastAsia="Times New Roman" w:hAnsiTheme="minorHAnsi" w:cstheme="minorHAnsi"/>
          <w:b/>
          <w:bCs/>
          <w:rtl/>
        </w:rPr>
        <w:t>عثمان بن عیسی رواسی</w:t>
      </w:r>
      <w:r w:rsidRPr="009A6290">
        <w:rPr>
          <w:rFonts w:asciiTheme="minorHAnsi" w:eastAsia="Times New Roman" w:hAnsiTheme="minorHAnsi" w:cstheme="minorHAnsi"/>
          <w:rtl/>
        </w:rPr>
        <w:t xml:space="preserve"> (زنده تا قبل از </w:t>
      </w:r>
      <w:r w:rsidRPr="009A6290">
        <w:rPr>
          <w:rFonts w:asciiTheme="minorHAnsi" w:eastAsia="Times New Roman" w:hAnsiTheme="minorHAnsi" w:cstheme="minorHAnsi"/>
          <w:rtl/>
          <w:lang w:bidi="fa-IR"/>
        </w:rPr>
        <w:t>۲۰۳</w:t>
      </w:r>
      <w:r w:rsidRPr="009A6290">
        <w:rPr>
          <w:rFonts w:asciiTheme="minorHAnsi" w:eastAsia="Times New Roman" w:hAnsiTheme="minorHAnsi" w:cstheme="minorHAnsi"/>
          <w:rtl/>
        </w:rPr>
        <w:t xml:space="preserve">ق)، از اصحاب و وکلای </w:t>
      </w:r>
      <w:hyperlink r:id="rId154" w:tooltip="امام موسی کاظم (ع)" w:history="1">
        <w:r w:rsidRPr="009A6290">
          <w:rPr>
            <w:rFonts w:asciiTheme="minorHAnsi" w:eastAsia="Times New Roman" w:hAnsiTheme="minorHAnsi" w:cstheme="minorHAnsi"/>
            <w:rtl/>
          </w:rPr>
          <w:t>امام موسی کاظم (ع)</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 xml:space="preserve">که پس از درگذشت امام هفتم، از بازگرداندن اموال به </w:t>
      </w:r>
      <w:hyperlink r:id="rId155" w:tooltip="امام رضا (ع)" w:history="1">
        <w:r w:rsidRPr="009A6290">
          <w:rPr>
            <w:rFonts w:asciiTheme="minorHAnsi" w:eastAsia="Times New Roman" w:hAnsiTheme="minorHAnsi" w:cstheme="minorHAnsi"/>
            <w:rtl/>
          </w:rPr>
          <w:t>امام رضا (ع)</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 xml:space="preserve">خودداری کرد و مدعی زنده بودن امام کاظم (ع) شد. برخی منابع از </w:t>
      </w:r>
      <w:hyperlink r:id="rId156" w:tooltip="توبه" w:history="1">
        <w:r w:rsidRPr="009A6290">
          <w:rPr>
            <w:rFonts w:asciiTheme="minorHAnsi" w:eastAsia="Times New Roman" w:hAnsiTheme="minorHAnsi" w:cstheme="minorHAnsi"/>
            <w:rtl/>
          </w:rPr>
          <w:t>توبه</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 xml:space="preserve">او سخن گفته‌اند، اما </w:t>
      </w:r>
      <w:hyperlink r:id="rId157" w:tooltip="آیت الله خویی" w:history="1">
        <w:r w:rsidRPr="009A6290">
          <w:rPr>
            <w:rFonts w:asciiTheme="minorHAnsi" w:eastAsia="Times New Roman" w:hAnsiTheme="minorHAnsi" w:cstheme="minorHAnsi"/>
            <w:rtl/>
          </w:rPr>
          <w:t>آیت الله خویی</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 xml:space="preserve">روایات حاکی از توبه او را غیرمعتبر دانسته، گرچه شواهدی از ثقه بودن وی ذکر کرده است. عثمان بن عیسی، در کنار </w:t>
      </w:r>
      <w:hyperlink r:id="rId158" w:tooltip="علی بن ابی حمزه بطائنی" w:history="1">
        <w:r w:rsidRPr="009A6290">
          <w:rPr>
            <w:rFonts w:asciiTheme="minorHAnsi" w:eastAsia="Times New Roman" w:hAnsiTheme="minorHAnsi" w:cstheme="minorHAnsi"/>
            <w:rtl/>
          </w:rPr>
          <w:t>علی بن ابی حمزه بطائنی</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 xml:space="preserve">و </w:t>
      </w:r>
      <w:hyperlink r:id="rId159" w:tooltip="زیاد بن مروان قندی (صفحه وجود ندارد)" w:history="1">
        <w:r w:rsidRPr="009A6290">
          <w:rPr>
            <w:rFonts w:asciiTheme="minorHAnsi" w:eastAsia="Times New Roman" w:hAnsiTheme="minorHAnsi" w:cstheme="minorHAnsi"/>
            <w:rtl/>
          </w:rPr>
          <w:t>زیاد بن مروان قندی</w:t>
        </w:r>
      </w:hyperlink>
      <w:r w:rsidRPr="009A6290">
        <w:rPr>
          <w:rFonts w:asciiTheme="minorHAnsi" w:eastAsia="Times New Roman" w:hAnsiTheme="minorHAnsi" w:cstheme="minorHAnsi"/>
          <w:rtl/>
        </w:rPr>
        <w:t xml:space="preserve">، سه رکن اصلی </w:t>
      </w:r>
      <w:hyperlink r:id="rId160" w:tooltip="واقفیه" w:history="1">
        <w:r w:rsidRPr="009A6290">
          <w:rPr>
            <w:rFonts w:asciiTheme="minorHAnsi" w:eastAsia="Times New Roman" w:hAnsiTheme="minorHAnsi" w:cstheme="minorHAnsi"/>
            <w:rtl/>
          </w:rPr>
          <w:t>واقفیه</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بودند که بر امامت امام کاظم توقف کرده و امامان بعد از وی را انکار کردند</w:t>
      </w:r>
      <w:r w:rsidRPr="009A6290">
        <w:rPr>
          <w:rFonts w:asciiTheme="minorHAnsi" w:eastAsia="Times New Roman" w:hAnsiTheme="minorHAnsi" w:cstheme="minorHAnsi"/>
        </w:rPr>
        <w:t xml:space="preserve">. </w:t>
      </w:r>
      <w:r w:rsidRPr="009A6290">
        <w:rPr>
          <w:rFonts w:asciiTheme="minorHAnsi" w:hAnsiTheme="minorHAnsi" w:cstheme="minorHAnsi"/>
          <w:rtl/>
        </w:rPr>
        <w:t xml:space="preserve">به باور </w:t>
      </w:r>
      <w:hyperlink r:id="rId161" w:tooltip="محمد بن عمر کشی" w:history="1">
        <w:r w:rsidRPr="009A6290">
          <w:rPr>
            <w:rFonts w:asciiTheme="minorHAnsi" w:hAnsiTheme="minorHAnsi" w:cstheme="minorHAnsi"/>
            <w:rtl/>
          </w:rPr>
          <w:t>کشّی</w:t>
        </w:r>
      </w:hyperlink>
      <w:r w:rsidRPr="009A6290">
        <w:rPr>
          <w:rFonts w:asciiTheme="minorHAnsi" w:hAnsiTheme="minorHAnsi" w:cstheme="minorHAnsi"/>
          <w:rtl/>
        </w:rPr>
        <w:t xml:space="preserve">، اتهامی متوجه عثمان بن عیسی نبوده است. کشّی همچنین قولی را نقل می‌کند که بر اساس آن، عثمان بن عیسی از </w:t>
      </w:r>
      <w:hyperlink r:id="rId162" w:tooltip="اصحاب اجماع" w:history="1">
        <w:r w:rsidRPr="009A6290">
          <w:rPr>
            <w:rFonts w:asciiTheme="minorHAnsi" w:hAnsiTheme="minorHAnsi" w:cstheme="minorHAnsi"/>
            <w:rtl/>
          </w:rPr>
          <w:t>اصحاب اجماع</w:t>
        </w:r>
      </w:hyperlink>
      <w:r w:rsidRPr="009A6290">
        <w:rPr>
          <w:rFonts w:asciiTheme="minorHAnsi" w:hAnsiTheme="minorHAnsi" w:cstheme="minorHAnsi"/>
        </w:rPr>
        <w:t xml:space="preserve"> </w:t>
      </w:r>
      <w:r w:rsidRPr="009A6290">
        <w:rPr>
          <w:rFonts w:asciiTheme="minorHAnsi" w:hAnsiTheme="minorHAnsi" w:cstheme="minorHAnsi"/>
          <w:rtl/>
        </w:rPr>
        <w:t>عنوان شده است</w:t>
      </w:r>
      <w:r w:rsidRPr="009A6290">
        <w:rPr>
          <w:rFonts w:asciiTheme="minorHAnsi" w:hAnsiTheme="minorHAnsi" w:cstheme="minorHAnsi"/>
        </w:rPr>
        <w:t>.</w:t>
      </w:r>
      <w:hyperlink r:id="rId163" w:anchor="cite_note-6" w:history="1">
        <w:r w:rsidRPr="009A6290">
          <w:rPr>
            <w:rFonts w:asciiTheme="minorHAnsi" w:hAnsiTheme="minorHAnsi" w:cstheme="minorHAnsi"/>
            <w:vertAlign w:val="superscript"/>
          </w:rPr>
          <w:t>[</w:t>
        </w:r>
        <w:r w:rsidRPr="009A6290">
          <w:rPr>
            <w:rFonts w:asciiTheme="minorHAnsi" w:hAnsiTheme="minorHAnsi" w:cstheme="minorHAnsi"/>
            <w:vertAlign w:val="superscript"/>
            <w:rtl/>
            <w:lang w:bidi="fa-IR"/>
          </w:rPr>
          <w:t>۶</w:t>
        </w:r>
        <w:r w:rsidRPr="009A6290">
          <w:rPr>
            <w:rFonts w:asciiTheme="minorHAnsi" w:hAnsiTheme="minorHAnsi" w:cstheme="minorHAnsi"/>
            <w:vertAlign w:val="superscript"/>
          </w:rPr>
          <w:t>]</w:t>
        </w:r>
      </w:hyperlink>
      <w:r w:rsidRPr="009A6290">
        <w:rPr>
          <w:rFonts w:asciiTheme="minorHAnsi" w:hAnsiTheme="minorHAnsi" w:cstheme="minorHAnsi"/>
        </w:rPr>
        <w:t xml:space="preserve"> </w:t>
      </w:r>
      <w:hyperlink r:id="rId164" w:tooltip="شیخ طوسی" w:history="1">
        <w:r w:rsidRPr="009A6290">
          <w:rPr>
            <w:rFonts w:asciiTheme="minorHAnsi" w:hAnsiTheme="minorHAnsi" w:cstheme="minorHAnsi"/>
            <w:rtl/>
          </w:rPr>
          <w:t>شیخ طوسی</w:t>
        </w:r>
      </w:hyperlink>
      <w:r w:rsidRPr="009A6290">
        <w:rPr>
          <w:rFonts w:asciiTheme="minorHAnsi" w:hAnsiTheme="minorHAnsi" w:cstheme="minorHAnsi"/>
        </w:rPr>
        <w:t xml:space="preserve"> </w:t>
      </w:r>
      <w:r w:rsidRPr="009A6290">
        <w:rPr>
          <w:rFonts w:asciiTheme="minorHAnsi" w:hAnsiTheme="minorHAnsi" w:cstheme="minorHAnsi"/>
          <w:rtl/>
        </w:rPr>
        <w:t xml:space="preserve">و </w:t>
      </w:r>
      <w:hyperlink r:id="rId165" w:tooltip="ابن شهرآشوب" w:history="1">
        <w:r w:rsidRPr="009A6290">
          <w:rPr>
            <w:rFonts w:asciiTheme="minorHAnsi" w:hAnsiTheme="minorHAnsi" w:cstheme="minorHAnsi"/>
            <w:rtl/>
          </w:rPr>
          <w:t>ابن شهرآشوب</w:t>
        </w:r>
      </w:hyperlink>
      <w:r w:rsidRPr="009A6290">
        <w:rPr>
          <w:rFonts w:asciiTheme="minorHAnsi" w:hAnsiTheme="minorHAnsi" w:cstheme="minorHAnsi"/>
        </w:rPr>
        <w:t xml:space="preserve"> </w:t>
      </w:r>
      <w:r w:rsidRPr="009A6290">
        <w:rPr>
          <w:rFonts w:asciiTheme="minorHAnsi" w:hAnsiTheme="minorHAnsi" w:cstheme="minorHAnsi"/>
          <w:rtl/>
        </w:rPr>
        <w:t xml:space="preserve">او را ثقه دانسته و به </w:t>
      </w:r>
      <w:hyperlink r:id="rId166" w:tooltip="اجماع" w:history="1">
        <w:r w:rsidRPr="009A6290">
          <w:rPr>
            <w:rFonts w:asciiTheme="minorHAnsi" w:hAnsiTheme="minorHAnsi" w:cstheme="minorHAnsi"/>
            <w:rtl/>
          </w:rPr>
          <w:t>اجماع</w:t>
        </w:r>
      </w:hyperlink>
      <w:r w:rsidRPr="009A6290">
        <w:rPr>
          <w:rFonts w:asciiTheme="minorHAnsi" w:hAnsiTheme="minorHAnsi" w:cstheme="minorHAnsi"/>
        </w:rPr>
        <w:t xml:space="preserve"> </w:t>
      </w:r>
      <w:r w:rsidRPr="009A6290">
        <w:rPr>
          <w:rFonts w:asciiTheme="minorHAnsi" w:hAnsiTheme="minorHAnsi" w:cstheme="minorHAnsi"/>
          <w:rtl/>
        </w:rPr>
        <w:t>درباره ثقه بودن وی شهادت داده‌اند</w:t>
      </w:r>
      <w:r w:rsidRPr="009A6290">
        <w:rPr>
          <w:rFonts w:asciiTheme="minorHAnsi" w:hAnsiTheme="minorHAnsi" w:cstheme="minorHAnsi"/>
        </w:rPr>
        <w:t>.</w:t>
      </w:r>
      <w:hyperlink r:id="rId167" w:anchor="cite_note-7" w:history="1">
        <w:r w:rsidRPr="009A6290">
          <w:rPr>
            <w:rFonts w:asciiTheme="minorHAnsi" w:hAnsiTheme="minorHAnsi" w:cstheme="minorHAnsi"/>
            <w:vertAlign w:val="superscript"/>
          </w:rPr>
          <w:t>[</w:t>
        </w:r>
        <w:r w:rsidRPr="009A6290">
          <w:rPr>
            <w:rFonts w:asciiTheme="minorHAnsi" w:hAnsiTheme="minorHAnsi" w:cstheme="minorHAnsi"/>
            <w:vertAlign w:val="superscript"/>
            <w:rtl/>
            <w:lang w:bidi="fa-IR"/>
          </w:rPr>
          <w:t>۷</w:t>
        </w:r>
        <w:r w:rsidRPr="009A6290">
          <w:rPr>
            <w:rFonts w:asciiTheme="minorHAnsi" w:hAnsiTheme="minorHAnsi" w:cstheme="minorHAnsi"/>
            <w:vertAlign w:val="superscript"/>
          </w:rPr>
          <w:t>]</w:t>
        </w:r>
      </w:hyperlink>
      <w:r w:rsidRPr="009A6290">
        <w:rPr>
          <w:rFonts w:asciiTheme="minorHAnsi" w:hAnsiTheme="minorHAnsi" w:cstheme="minorHAnsi"/>
        </w:rPr>
        <w:t xml:space="preserve"> </w:t>
      </w:r>
      <w:hyperlink r:id="rId168" w:tooltip="ابن شهرآشوب" w:history="1">
        <w:r w:rsidRPr="009A6290">
          <w:rPr>
            <w:rFonts w:asciiTheme="minorHAnsi" w:hAnsiTheme="minorHAnsi" w:cstheme="minorHAnsi"/>
            <w:rtl/>
          </w:rPr>
          <w:t>ابن شهرآشوب</w:t>
        </w:r>
      </w:hyperlink>
      <w:r w:rsidRPr="009A6290">
        <w:rPr>
          <w:rFonts w:asciiTheme="minorHAnsi" w:hAnsiTheme="minorHAnsi" w:cstheme="minorHAnsi"/>
          <w:rtl/>
        </w:rPr>
        <w:t xml:space="preserve">، عثمان بن عیسی را از افراد مورد اعتماد </w:t>
      </w:r>
      <w:hyperlink r:id="rId169" w:tooltip="امام کاظم (ع)" w:history="1">
        <w:r w:rsidRPr="009A6290">
          <w:rPr>
            <w:rFonts w:asciiTheme="minorHAnsi" w:hAnsiTheme="minorHAnsi" w:cstheme="minorHAnsi"/>
            <w:rtl/>
          </w:rPr>
          <w:t>امام کاظم (ع)</w:t>
        </w:r>
      </w:hyperlink>
      <w:r w:rsidRPr="009A6290">
        <w:rPr>
          <w:rFonts w:asciiTheme="minorHAnsi" w:hAnsiTheme="minorHAnsi" w:cstheme="minorHAnsi"/>
        </w:rPr>
        <w:t xml:space="preserve"> </w:t>
      </w:r>
      <w:r w:rsidRPr="009A6290">
        <w:rPr>
          <w:rFonts w:asciiTheme="minorHAnsi" w:hAnsiTheme="minorHAnsi" w:cstheme="minorHAnsi"/>
          <w:rtl/>
        </w:rPr>
        <w:t>دانسته است</w:t>
      </w:r>
      <w:r w:rsidRPr="009A6290">
        <w:rPr>
          <w:rFonts w:asciiTheme="minorHAnsi" w:hAnsiTheme="minorHAnsi" w:cstheme="minorHAnsi"/>
        </w:rPr>
        <w:t>.</w:t>
      </w:r>
      <w:hyperlink r:id="rId170" w:anchor="cite_note-8" w:history="1">
        <w:r w:rsidRPr="009A6290">
          <w:rPr>
            <w:rFonts w:asciiTheme="minorHAnsi" w:hAnsiTheme="minorHAnsi" w:cstheme="minorHAnsi"/>
            <w:vertAlign w:val="superscript"/>
          </w:rPr>
          <w:t>[</w:t>
        </w:r>
        <w:r w:rsidRPr="009A6290">
          <w:rPr>
            <w:rFonts w:asciiTheme="minorHAnsi" w:hAnsiTheme="minorHAnsi" w:cstheme="minorHAnsi"/>
            <w:vertAlign w:val="superscript"/>
            <w:rtl/>
            <w:lang w:bidi="fa-IR"/>
          </w:rPr>
          <w:t>۸</w:t>
        </w:r>
        <w:r w:rsidRPr="009A6290">
          <w:rPr>
            <w:rFonts w:asciiTheme="minorHAnsi" w:hAnsiTheme="minorHAnsi" w:cstheme="minorHAnsi"/>
            <w:vertAlign w:val="superscript"/>
          </w:rPr>
          <w:t>]</w:t>
        </w:r>
      </w:hyperlink>
    </w:p>
    <w:p w:rsidR="00625B2D" w:rsidRPr="009A6290" w:rsidRDefault="00625B2D" w:rsidP="006D4E32">
      <w:pPr>
        <w:pStyle w:val="FootnoteText"/>
        <w:bidi/>
        <w:rPr>
          <w:rFonts w:asciiTheme="minorHAnsi" w:hAnsiTheme="minorHAnsi" w:cstheme="minorHAnsi"/>
          <w:sz w:val="24"/>
          <w:szCs w:val="24"/>
          <w:rtl/>
          <w:lang w:bidi="fa-IR"/>
        </w:rPr>
      </w:pPr>
    </w:p>
  </w:footnote>
  <w:footnote w:id="8">
    <w:p w:rsidR="00625B2D" w:rsidRPr="008E128C" w:rsidRDefault="00625B2D" w:rsidP="006D4E32">
      <w:pPr>
        <w:bidi/>
        <w:rPr>
          <w:rFonts w:ascii="Times New Roman" w:eastAsia="Times New Roman" w:hAnsi="Times New Roman" w:cs="Times New Roman"/>
          <w:sz w:val="24"/>
          <w:szCs w:val="24"/>
        </w:rPr>
      </w:pPr>
      <w:r>
        <w:rPr>
          <w:rStyle w:val="FootnoteReference"/>
        </w:rPr>
        <w:footnoteRef/>
      </w:r>
      <w:r>
        <w:t xml:space="preserve"> </w:t>
      </w:r>
      <w:r>
        <w:rPr>
          <w:rFonts w:hint="cs"/>
          <w:rtl/>
        </w:rPr>
        <w:t>ق</w:t>
      </w:r>
      <w:r w:rsidRPr="008E128C">
        <w:rPr>
          <w:rFonts w:ascii="Times New Roman" w:eastAsia="Times New Roman" w:hAnsi="Times New Roman" w:cs="Times New Roman"/>
          <w:sz w:val="24"/>
          <w:szCs w:val="24"/>
          <w:rtl/>
        </w:rPr>
        <w:t>ال النجاشي: «هارون بن مسلم بن سعدان الكاتب السرمنرآئي: كان نزلها، وأصله الأنبار، يكنى أبا القاسم، ثقة وجه، وكان له مذهب في الجبرو التشبيه، لقي أبا محمد</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 xml:space="preserve">) </w:t>
      </w:r>
      <w:r w:rsidRPr="008E128C">
        <w:rPr>
          <w:rFonts w:ascii="Times New Roman" w:eastAsia="Times New Roman" w:hAnsi="Times New Roman" w:cs="Times New Roman"/>
          <w:sz w:val="24"/>
          <w:szCs w:val="24"/>
          <w:rtl/>
        </w:rPr>
        <w:t>وأبا الحسن</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 .</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له كتاب التوحيد، وكتاب الفضائل، وكتاب الخطب، وكتاب المغازي، وكتاب الدعاء، وله مسائل لأبي الحسن الثالث</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 .</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أخبرنا الحسين بن عبيد الله، قال: حدثنا أحمد بن محمد، قال: حدثنا سعد، عن هارون بها</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وقال الشيخ (٧٨٤): «هارون بن مسلم، له روايات عن رجال الصادق</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 ذكر ذلك ابن بطة، عن أبي عبد الله محمد بن أبي القاسم، عنه</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وأخبرنا ابن أبي جيد، عن ابن الوليد، عن عبد الله بن جعفر الحميري، عنه</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وعده في رجاله في أصحاب العسكري</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 xml:space="preserve">) </w:t>
      </w:r>
      <w:r w:rsidRPr="008E128C">
        <w:rPr>
          <w:rFonts w:ascii="Times New Roman" w:eastAsia="Times New Roman" w:hAnsi="Times New Roman" w:cs="Times New Roman"/>
          <w:sz w:val="24"/>
          <w:szCs w:val="24"/>
          <w:rtl/>
        </w:rPr>
        <w:t>(١)، قائلا: «هارون بن مسلم بن سعدان، الأصل كوفي، ثم تحول إلى البصرة، ثم تحول إلى بغداد، ومات بها</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وعده البرقي أيضا من أصحاب العسكري</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 قائلا: «هارون بن مسلم سعدان، بصري</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أقول: الظاهر سقوط كلمة (ابن) قبل كلمة سعدان</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روى هارون بن مسلم بن سعدان أبو القاسم، عن مسعدة بن صدقة، وروى عنه سعد بن عبد الله</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كامل الزيارات: الباب (٦٦)، في أن زيارة الحسين</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 xml:space="preserve">) </w:t>
      </w:r>
      <w:r w:rsidRPr="008E128C">
        <w:rPr>
          <w:rFonts w:ascii="Times New Roman" w:eastAsia="Times New Roman" w:hAnsi="Times New Roman" w:cs="Times New Roman"/>
          <w:sz w:val="24"/>
          <w:szCs w:val="24"/>
          <w:rtl/>
        </w:rPr>
        <w:t>تعدل حججا، الحديث 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روى عن مسعدة بن صدقة، وروى عنه إبراهيم بن هاشم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تفسير القمي: سورة النساء، في تفسير قوله تعالى: (وَ اتَّخَذَ اللّهُ إِبْراهِيمَ خَلِيلًا)</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color w:val="FF0000"/>
          <w:sz w:val="24"/>
          <w:szCs w:val="24"/>
          <w:rtl/>
        </w:rPr>
        <w:t>وطريق الشيخ إليه صحيح، وإن كان فيه ابن أبي جيد، فإنه ثقة على الأظهر</w:t>
      </w:r>
      <w:r w:rsidRPr="008E128C">
        <w:rPr>
          <w:rFonts w:ascii="Times New Roman" w:eastAsia="Times New Roman" w:hAnsi="Times New Roman" w:cs="Times New Roman"/>
          <w:color w:val="FF0000"/>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بقي هنا شيء: وهو أنك قد عرفت من النجاشي أن هارون بن مسلم له مسائل لأبي الحسن الثالث</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 وعرفت من البرقي والشيخ عده منأصحاب العسكري</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 .</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وروى الصدوق</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قدس سره</w:t>
      </w:r>
      <w:r w:rsidRPr="008E128C">
        <w:rPr>
          <w:rFonts w:ascii="Times New Roman" w:eastAsia="Times New Roman" w:hAnsi="Times New Roman" w:cs="Times New Roman"/>
          <w:sz w:val="24"/>
          <w:szCs w:val="24"/>
        </w:rPr>
        <w:t xml:space="preserve">) </w:t>
      </w:r>
      <w:r w:rsidRPr="008E128C">
        <w:rPr>
          <w:rFonts w:ascii="Times New Roman" w:eastAsia="Times New Roman" w:hAnsi="Times New Roman" w:cs="Times New Roman"/>
          <w:sz w:val="24"/>
          <w:szCs w:val="24"/>
          <w:rtl/>
        </w:rPr>
        <w:t>مكاتبته إلى صاحب الدار</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 .</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الفقيه: الجزء (٣)، باب العقيقة والتحنيك والتسمية، الحديث (١٥٣٥)</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هذا، وقد روى هارون بن مسلم، عن جملة من أصحاب الصادق</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 .</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فقد تقدم روايته كتاب مسعدة بن زياد، ومسعدة بن صدقة، ومسعدة بن الفرج، ومسعدة بن اليسع</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وروى عن الحسن بن موسى الحناط، والحسين بن علوان، وعبيد بن زرارة، وعلي بن حسان، والقاسم بن عروة، وكلهم من أصحاب الصادق</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 .</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ولازم ذلك أن هارون بن مسلم لا أقل أنه قد أدرك الرضا</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 إذ من البعيد جدا أن يبقى هؤلاء بأجمعهم إلى زمان الهادي</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 بل إنه روى عن بريد بن معاوية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الكافي: الجزء ٥، باب أن الله تبارك وتعالى خلق للناس شكلا ١٩، الحديث ١، والجزء ٦، باب التجمل وإظهار النعمة ١، الحديث ١٥</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والروضة: الحديث ٣٥</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وبريد بن معاوية مات في حياة الصادق</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 كما مر في ترجمته، وعليه فلا بد وأن يكون عمر هارون بن مسلم قريبا من مائة وثلاثين سنة، والله العالم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طبقته في الحديث</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وقع بعنوان هارون بن مسلم في أسناد كثير من الروايات، تبلغ مائة وتسعة وثمانين موردا</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فقد روى عن صاحب الدار</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 وعن أبي عبد الله الحراني، وأبي موسى، وابن أبي عمير، وبريد بن معاوية، والحسن بن علي بن الفضل سكباج،و الحسن بن موسى الحناط، والحسين بن علوان، وعلي بن حسان، وعلي بن الحكم، والقاسم بن عروة، ومسعدة، ومسعدة بن زياد، ومسعدة بن زياد العبدي، ومسعدة بن صدقة (و رواياته عنه تبلغ مائة واثنين وثلاثين موردا)، ومسعدة بن صدقة الربعي</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وروى عنه ابن فضال، وأحمد بن الحسن، وأحمد بن يوسف، والحسن بن علي بن فضال، وسعد، وسعد بن عبد الله، وسهل بن زياد، وصالح بن أبي حماد، وعبد الله النيسابوري، وعلي، وعلي بن إبراهيم، وعلي بن الحسن، وعمران بن موسى، ومحمد بن أحمد بن يحيى، ومحمد بن أسلم، ومحمد بن علي بن محبوب، والحميري</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وروى بعنوان هارون بن مسلم بن سعدان، عن القاسم بن عروة، وروى عنه عبد الله بن جعفر الحميري</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مشيخة الفقيه: في طريقه إلى القاسم بن عروة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اختلاف الكتب</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روى الكليني بسنده، عن علي بن يعقوب، عن هارون بن مسلم، عن عبيد بن زرارة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الكافي: الجزء ٥، كتاب النكاح ٣، باب التزويج بغير خطبة ٤٣، الحديث ١</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وهنا اختلاف في العنوان تقدم في علي بن يعقوب، عن هارون بن مسلم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روى الشيخ بسنده، عن علي بن الحسن، عن هارون بن مسلم، عن القاسم بن عروة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التهذيب: الجزء ٤، باب وقت الزكاة، الحديث ١٠٤</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وهنا أيضا اختلاف تقدم في علي بن الحسن، عن هارون بن مسلم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وروى أيضا بسنده، عن محمد بن أحمد بن يحيى، عن هارون بن مسلم، عن مسعدة بن زياد</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التهذيب: الجزء ٧، باب العارية، الحديث ٨١٣، والإستبصار: الجزء ٣، باب أن العارية غير مضمونة، الحديث ٤٤٤، إلا أن فيه: أحمد بن محمدبن يحيى</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وما في التهذيب هو الصحيح بقرينة رواية التي بعد هذه الرواية، والوافي والوسائل كما في التهذيب</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روى الكليني، عن علي بن إبراهيم، عن أبيه، عن هارون بن مسلم، عن مسعدة بن صدقة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الكافي: الجزء ٥، كتاب المعيشة ٢، باب النوادر ١٥٩، الحديث ٤٠</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كذا في الطبعة القديمة والمرآة على نسخة، وفي نسخة أخرى منها: علي بن إبراهيم، عن هارون بن مسلم، عن مسعدة بن صدقة، وهو الموافق للتهذيب: الجزء ٧، باب الزيادات من الإجارات، الحديث ٩٨٩، والوسائل أيضا، وفي الوافي عن كل مثله</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وروى أيضا عن علي بن إبراهيم، عن هارون بن مسلم، عن مسعدة بن صدقة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الكافي: الجزء ٥، كتاب النكاح ٣، باب حد الرضاع الذي يحرم ٨٨، الحديث ١٠</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ورواها الشيخ في التهذيب: الجزء ٧، باب ما يحرم من النكاح من الرضاع، الحديث ١٢٩٧، والإستبصار: الجزء ٣، باب مقدار ما يحرم من الرضاع، الحديث ٧٠٢، إلا أن فيهما: علي بن إبراهيم، عن أبيه، عن هارون بن مسلم، والوافي كما في الكافي، والوسائل موافق لما في التهذيب</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وهنا اختلاف آخر وهو أن في الإستبصار: هارون بن مسلم، عن أبي عبد الله</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 بلا واسطة، والصحيح ما في الكافي والتهذيب بقرينة سائر الروايات</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وروى أيضا عن علي بن إبراهيم، عن هارون بن مسلم، عن مسعدة بن صدقة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الكافي: الجزء ٦، كتاب الذبائح ٥، باب ذبيحة الصبي والمرأة ١٤، الحديث ٢</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كذا في الطبعة القديمة والمرآة أيضا، ولكن في التهذيب: الجزء ٩، بابالذبائح والأطعمة، الحديث ٣٠٩، علي بن إبراهيم، عن أبيه، عن هارون بن مسلم، والوافي والوسائل موافقان لما في الكافي</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روى الشيخ بسنده، عن سعد بن عبد الله، عن هارون بن مسلم، عن مسعدة بن صدقة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التهذيب: الجزء ١، باب تلقين المحتضرين، الحديث ٩٦٨، والإستبصار: الجزء ١، باب المقتول شهيدا بين الصفين، الحديث ٧٥٤، إلا أن فيه: مصدق بن صدقة، بدل مسعدة بن صدقة، وتقدم بيان الخلاف تفصيلا في مسعدة بن صدقة، عن عمار</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وروى أيضا بسنده، عن علي بن مهزيار، عن هارون بن مسلم، عن مسعدة بن صدقة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التهذيب: الجزء ٤، باب فضل التطوع بالخيرات، الحديث ٥٨١</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كذا في الطبعة القديمة أيضا، ولكن في الكافي: الجزء ٤، كتاب الصيام ٢، باب من فطر صائما ٣، الحديث ٤، علي بن إبراهيم، بدل علي بن مهزيار، وهو الصحيح الموافق للوافي والوسائل أيضا</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اختلاف النسخ</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روى الكليني بسنده، عن علي بن يعقوب الهاشمي، عن هارون بن مسلم، عن عبيد بن زرارة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الكافي: الجزء ٢، كتاب العشرة ٤، باب من تكره مجالسته ومرافقته ٤، الحديث ١١</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كذا في الطبعة القديمة والمعربة والمرآة، ونسخة من الوافي أيضا، ولكن في نسخة من الأخير: مروان بن مسلم، بدل هارون بن مسلم، والظاهر هو الصحيح كما يظهر من طريق النجاشي إلى مروان بن مسلم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وروى أيضا عن علي بن إبراهيم، عن أبيه، عن هارون بن مسلم، عن مسعدة بن صدقة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الكافي: الجزء ١، كتاب فضل العلم ٢، باب البدع والرأيو المقاييس ١٩، الحديث ٦</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كذا في المرآة ونسخة من الوسائل أيضا، ولكن في نسخة أخرى منه والطبعة القديمة والوافي: علي بن إبراهيم، عن هارون بن مسلم، بلا واسطة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ثم إنه روى الشيخ بسنده، عن محمد بن أحمد بن يحيى، عن هارون بن مسلم، عن ابن سعدان، عن مسعدة بن صدقة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التهذيب: الجزء ٩، باب الإقرار في المرض، الحديث ٦٦٥، والإستبصار: الجزء ٤، باب الإقرار في حال المرض لبعض الورثة، الحديث ٤٣٤</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كذا في الوافي والوسائل والطبعة القديمة من التهذيب أيضا، ولكن الظاهر وقوع التحريف في الجميع، والصحيح: هارون بن مسلم بن سعدان، عن مسعدة بن صدقة، بقرينة سائر الروايات</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روى الشيخ بسنده، هكذا: عنه، عن محمد بن عبد الله، وعن هارون بن مسلم، جميعا، عن محمد بن أبي عمير</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التهذيب: الجزء ٤، باب حكم المسافر والمريض في الصيام، الحديث ٦٤٩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وظاهر الضمير رجوعه إلى الحسن بن علي بن فضال الذي وقع قبل هذه الرواية تحت رقم ٦٤٧، ولكن الصحيح فيه: علي بن الحسن بن فضال، كما في الإستبصار</w:t>
      </w:r>
      <w:r w:rsidRPr="008E128C">
        <w:rPr>
          <w:rFonts w:ascii="Times New Roman" w:eastAsia="Times New Roman" w:hAnsi="Times New Roman" w:cs="Times New Roman"/>
          <w:sz w:val="24"/>
          <w:szCs w:val="24"/>
        </w:rPr>
        <w:t xml:space="preserve">: </w:t>
      </w:r>
      <w:r w:rsidRPr="008E128C">
        <w:rPr>
          <w:rFonts w:ascii="Times New Roman" w:eastAsia="Times New Roman" w:hAnsi="Times New Roman" w:cs="Times New Roman"/>
          <w:sz w:val="24"/>
          <w:szCs w:val="24"/>
          <w:rtl/>
        </w:rPr>
        <w:t>الجزء ١، باب مقدار المسافة التي يجب فيها التقصير، الحديث ٧٨٨، وبقرينة الرواية التي بعدها تحت رقم ٦٤٨، فإن فيها: عنه، عن محمد، وأحمد، ابني الحسن أخويه، عن أبيهما .. إلخ، وأخوهما هو علي بن الحسن</w:t>
      </w:r>
      <w:r w:rsidRPr="008E128C">
        <w:rPr>
          <w:rFonts w:ascii="Times New Roman" w:eastAsia="Times New Roman" w:hAnsi="Times New Roman" w:cs="Times New Roman"/>
          <w:sz w:val="24"/>
          <w:szCs w:val="24"/>
        </w:rPr>
        <w:t>.</w:t>
      </w:r>
    </w:p>
    <w:p w:rsidR="00625B2D" w:rsidRDefault="00625B2D" w:rsidP="006D4E32">
      <w:pPr>
        <w:pStyle w:val="FootnoteText"/>
        <w:bidi/>
        <w:rPr>
          <w:rtl/>
          <w:lang w:bidi="fa-IR"/>
        </w:rPr>
      </w:pPr>
    </w:p>
  </w:footnote>
  <w:footnote w:id="9">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بفتح الميم و سكون السين المهملة و فتح العين و الدال المهملتين.</w:t>
      </w:r>
    </w:p>
  </w:footnote>
  <w:footnote w:id="10">
    <w:p w:rsidR="00625B2D" w:rsidRPr="009F6170" w:rsidRDefault="00625B2D" w:rsidP="006D4E32">
      <w:pPr>
        <w:pStyle w:val="textsstyles4"/>
        <w:bidi/>
      </w:pPr>
      <w:r w:rsidRPr="009A6290">
        <w:rPr>
          <w:rStyle w:val="FootnoteReference"/>
          <w:rFonts w:asciiTheme="minorHAnsi" w:hAnsiTheme="minorHAnsi" w:cstheme="minorHAnsi"/>
        </w:rPr>
        <w:footnoteRef/>
      </w:r>
      <w:r w:rsidRPr="009A6290">
        <w:rPr>
          <w:rFonts w:asciiTheme="minorHAnsi" w:hAnsiTheme="minorHAnsi" w:cstheme="minorHAnsi"/>
          <w:rtl/>
        </w:rPr>
        <w:t xml:space="preserve"> </w:t>
      </w:r>
      <w:r w:rsidRPr="009A6290">
        <w:rPr>
          <w:rFonts w:asciiTheme="minorHAnsi" w:hAnsiTheme="minorHAnsi" w:cstheme="minorHAnsi"/>
          <w:rtl/>
          <w:lang w:bidi="fa-IR"/>
        </w:rPr>
        <w:t>بفتح الميم و تشديد الياء المثناة من تحت و الالف و الحاء المهملة.</w:t>
      </w:r>
      <w:r w:rsidRPr="009F6170">
        <w:rPr>
          <w:rtl/>
        </w:rPr>
        <w:t xml:space="preserve"> لامه حلى قدس سره از ابن غضائرى </w:t>
      </w:r>
      <w:r w:rsidRPr="009F6170">
        <w:rPr>
          <w:vertAlign w:val="superscript"/>
          <w:rtl/>
          <w:lang w:bidi="fa-IR"/>
        </w:rPr>
        <w:t>۱</w:t>
      </w:r>
      <w:r w:rsidRPr="009F6170">
        <w:rPr>
          <w:rtl/>
        </w:rPr>
        <w:t xml:space="preserve"> نقل كرده كه حسين بن مياح از غاليان است و</w:t>
      </w:r>
    </w:p>
    <w:p w:rsidR="00625B2D" w:rsidRPr="009F6170" w:rsidRDefault="00625B2D" w:rsidP="006D4E32">
      <w:pPr>
        <w:bidi/>
        <w:spacing w:before="100" w:beforeAutospacing="1" w:after="100" w:afterAutospacing="1" w:line="240" w:lineRule="auto"/>
        <w:rPr>
          <w:rFonts w:ascii="Times New Roman" w:eastAsia="Times New Roman" w:hAnsi="Times New Roman" w:cs="Times New Roman"/>
          <w:sz w:val="24"/>
          <w:szCs w:val="24"/>
        </w:rPr>
      </w:pPr>
      <w:r w:rsidRPr="009F6170">
        <w:rPr>
          <w:rFonts w:ascii="Times New Roman" w:eastAsia="Times New Roman" w:hAnsi="Times New Roman" w:cs="Times New Roman"/>
          <w:sz w:val="24"/>
          <w:szCs w:val="24"/>
        </w:rPr>
        <w:t>1.</w:t>
      </w:r>
      <w:r w:rsidRPr="009F6170">
        <w:rPr>
          <w:rFonts w:ascii="Times New Roman" w:eastAsia="Times New Roman" w:hAnsi="Times New Roman" w:cs="Times New Roman"/>
          <w:sz w:val="24"/>
          <w:szCs w:val="24"/>
          <w:rtl/>
        </w:rPr>
        <w:t>احمد بن حسين بن عبيد اللّه غضائرى از بزرگان علماء ورجال عالى مقام شيعه است ، وى از معاصرين نجاشى و شيخ است ، عده اى نيز عقيده دارند كه وى استاد شيخ طوسى بوده ، شيخ در فهرست خود از وى به عظمت ياد مى كند و او را از مصنفين و مؤلفين شمرده</w:t>
      </w:r>
      <w:r w:rsidRPr="009F6170">
        <w:rPr>
          <w:rFonts w:ascii="Times New Roman" w:eastAsia="Times New Roman" w:hAnsi="Times New Roman" w:cs="Times New Roman"/>
          <w:sz w:val="24"/>
          <w:szCs w:val="24"/>
        </w:rPr>
        <w:t xml:space="preserve">. </w:t>
      </w:r>
      <w:r w:rsidRPr="009F6170">
        <w:rPr>
          <w:rFonts w:ascii="Times New Roman" w:eastAsia="Times New Roman" w:hAnsi="Times New Roman" w:cs="Times New Roman"/>
          <w:sz w:val="24"/>
          <w:szCs w:val="24"/>
          <w:rtl/>
        </w:rPr>
        <w:t>ابن الغضائرى در حالات محدثين و رجال شيعه و روات اطلاعات زيادى داشته ، وى در اظهار عقيده بسيار شجاع و قوى بوده و اعتراضات زيادى به روات و مشايخ نموده ، وراجع به عقائد و افكار آنها بحث كرده است ، بسيارى از علماى رجال و فقهاء به اقوال او درباره روات اعتماد كرده اند و گفتار او را در كتب خود آورده اند ، عده اى نيز عقيده دارند كه او در نظريات خود راه افراط را پيموده و جماعتى را بدون تحقيق « جرح » كرده است</w:t>
      </w:r>
      <w:r w:rsidRPr="009F6170">
        <w:rPr>
          <w:rFonts w:ascii="Times New Roman" w:eastAsia="Times New Roman" w:hAnsi="Times New Roman" w:cs="Times New Roman"/>
          <w:sz w:val="24"/>
          <w:szCs w:val="24"/>
        </w:rPr>
        <w:t>.</w:t>
      </w:r>
    </w:p>
    <w:p w:rsidR="00625B2D" w:rsidRPr="009A6290" w:rsidRDefault="00625B2D" w:rsidP="006D4E32">
      <w:pPr>
        <w:pStyle w:val="FootnoteText"/>
        <w:bidi/>
        <w:rPr>
          <w:rFonts w:asciiTheme="minorHAnsi" w:hAnsiTheme="minorHAnsi" w:cstheme="minorHAnsi"/>
          <w:sz w:val="24"/>
          <w:szCs w:val="24"/>
          <w:rtl/>
        </w:rPr>
      </w:pPr>
    </w:p>
  </w:footnote>
  <w:footnote w:id="11">
    <w:p w:rsidR="00625B2D" w:rsidRPr="009A6290" w:rsidRDefault="00625B2D" w:rsidP="006D4E32">
      <w:pPr>
        <w:bidi/>
        <w:spacing w:before="100" w:beforeAutospacing="1" w:after="100" w:afterAutospacing="1" w:line="240" w:lineRule="auto"/>
        <w:rPr>
          <w:rFonts w:eastAsia="Times New Roman" w:cstheme="minorHAnsi"/>
          <w:sz w:val="24"/>
          <w:szCs w:val="24"/>
          <w:rtl/>
          <w:lang w:bidi="fa-IR"/>
        </w:rPr>
      </w:pPr>
      <w:r w:rsidRPr="009A6290">
        <w:rPr>
          <w:rStyle w:val="FootnoteReference"/>
          <w:rFonts w:cstheme="minorHAnsi"/>
          <w:sz w:val="24"/>
          <w:szCs w:val="24"/>
        </w:rPr>
        <w:footnoteRef/>
      </w:r>
      <w:r w:rsidRPr="009A6290">
        <w:rPr>
          <w:rFonts w:eastAsia="Times New Roman" w:cstheme="minorHAnsi"/>
          <w:sz w:val="24"/>
          <w:szCs w:val="24"/>
          <w:rtl/>
          <w:lang w:bidi="fa-IR"/>
        </w:rPr>
        <w:t>الكافي (ط - الإسلامية)، ج‏1، ص: 60</w:t>
      </w:r>
    </w:p>
    <w:p w:rsidR="00625B2D" w:rsidRPr="009A6290" w:rsidRDefault="00625B2D" w:rsidP="006D4E32">
      <w:pPr>
        <w:pStyle w:val="FootnoteText"/>
        <w:bidi/>
        <w:rPr>
          <w:rFonts w:asciiTheme="minorHAnsi" w:hAnsiTheme="minorHAnsi" w:cstheme="minorHAnsi"/>
          <w:sz w:val="24"/>
          <w:szCs w:val="24"/>
          <w:rtl/>
          <w:lang w:bidi="fa-IR"/>
        </w:rPr>
      </w:pPr>
    </w:p>
  </w:footnote>
  <w:footnote w:id="12">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بالميم المضمومة و الراء المهملة و الالف و الزاى المكسورة و الميم.</w:t>
      </w:r>
    </w:p>
  </w:footnote>
  <w:footnote w:id="13">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النساء: 114</w:t>
      </w:r>
    </w:p>
  </w:footnote>
  <w:footnote w:id="14">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النساء: ه.</w:t>
      </w:r>
    </w:p>
  </w:footnote>
  <w:footnote w:id="15">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المائدة: 101.</w:t>
      </w:r>
    </w:p>
  </w:footnote>
  <w:footnote w:id="16">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بالفتح و التسكين نومة خفيفة من أول الليل و هي هنا بمعنى الغفلة و الجهالة.( شح)</w:t>
      </w:r>
    </w:p>
  </w:footnote>
  <w:footnote w:id="17">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 المبرم» المحكم و أشار بانتقاضه إلى زوال ما كان الناس عليه قبلهم من نظام أحوالهم بسبب الشرائع السابقة.( فى)</w:t>
      </w:r>
    </w:p>
  </w:footnote>
  <w:footnote w:id="18">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الاعتساف: الاخذ على غير الطريق و الامتحاق البطلان.</w:t>
      </w:r>
    </w:p>
  </w:footnote>
  <w:footnote w:id="19">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التلظى: اشتعال النار و قوله:« على حين اصفرار» إلى قوله:« أيامها» استعارات و ترشيحات لبيان خلو الدنيا حينئذ عن آثار العلم و الهداية و ما يوجب السعادات الاخروية.</w:t>
      </w:r>
    </w:p>
  </w:footnote>
  <w:footnote w:id="20">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اغورار الماء ذهابه في باطن الأرض، و الردى الهلاك.</w:t>
      </w:r>
    </w:p>
  </w:footnote>
  <w:footnote w:id="21">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في بعض النسخ بتقديم الجيم على الهاء يقال فلان يتجهمنى اي يلقانى بغلظة و وجه كريه، و في أكثر النسخ بتقديم الهاء و هو الدخول بغتة و انهدام البيت و لا يخلوان من مناسبة.</w:t>
      </w:r>
    </w:p>
  </w:footnote>
  <w:footnote w:id="22">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المكفهر من الوجوه القليل اللحم الغليظ الذي لا يستحيى و المعتبس.( آت)</w:t>
      </w:r>
    </w:p>
  </w:footnote>
  <w:footnote w:id="23">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هى البنت المدفونة حية و كانوا يفعلون ذلك في الجاهلية لخوف الاملاق أو العار.</w:t>
      </w:r>
    </w:p>
  </w:footnote>
  <w:footnote w:id="24">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في أكثر النسخ بالجيم و الزاى من الاجتياز بمعنى المرور و في بعض النسخ بالحاء المهملة و الزاى من الحيازة و في بعضها بالخاء المعجمة و الراء المهملة أي كان من يختار طيب العيش و الرفاهية يجتنبهم و لا يجاورهم و قيل: يعنى أرادوا بدفن البنات طيب العيش و في بعض النسخ‏[ طلب العيش‏] بدل طيب العيش.</w:t>
      </w:r>
    </w:p>
  </w:footnote>
  <w:footnote w:id="25">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الخفوض جمع الخفض و هو الدعة و الراحة و السكون.</w:t>
      </w:r>
    </w:p>
  </w:footnote>
  <w:footnote w:id="26">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بالنون و الجيم و في بعض النسخ بالحاء المهملة من النحوسة و ربما يقرأ بالباء الموحدة و الخاء المعجمة المكسورة من البخس بمعنى نقص الحظ و هو تصحيف.( آت)</w:t>
      </w:r>
    </w:p>
  </w:footnote>
  <w:footnote w:id="27">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الا بلاس الغم و الانكسار و الحزن و الاياس من رحمة اللّه تعالى.( فى)</w:t>
      </w:r>
    </w:p>
  </w:footnote>
  <w:footnote w:id="28">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أي: التوراة و الإنجيل و الزبور و غيرها ممّا نزل على الأنبياء عليهم السلام.( آت)</w:t>
      </w:r>
    </w:p>
  </w:footnote>
  <w:footnote w:id="29">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بفتح الميم و سكون الغين المعجمة بعدها راء مهملة مقصورة و قد يمد.</w:t>
      </w:r>
    </w:p>
  </w:footnote>
  <w:footnote w:id="30">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كلينى، محمد بن يعقوب، الكافي (ط - الإسلامية) - تهران، چاپ: چهارم، 1407 ق.</w:t>
      </w:r>
    </w:p>
  </w:footnote>
  <w:footnote w:id="31">
    <w:p w:rsidR="00625B2D" w:rsidRPr="009A6290" w:rsidRDefault="00625B2D" w:rsidP="006D4E32">
      <w:pPr>
        <w:pStyle w:val="NormalWeb"/>
        <w:bidi/>
        <w:rPr>
          <w:rFonts w:asciiTheme="minorHAnsi" w:hAnsiTheme="minorHAnsi" w:cstheme="minorHAnsi"/>
          <w:rtl/>
          <w:lang w:bidi="fa-IR"/>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rtl/>
          <w:lang w:bidi="fa-IR"/>
        </w:rPr>
        <w:t>المحاسن / ج‏1 / 221 / 11 باب الاحتياط في الدين و الأخذ بالسنة ..... ص : 220</w:t>
      </w:r>
    </w:p>
    <w:p w:rsidR="00625B2D" w:rsidRPr="009A6290" w:rsidRDefault="00625B2D" w:rsidP="006D4E32">
      <w:pPr>
        <w:pStyle w:val="FootnoteText"/>
        <w:bidi/>
        <w:rPr>
          <w:rFonts w:asciiTheme="minorHAnsi" w:hAnsiTheme="minorHAnsi" w:cstheme="minorHAnsi"/>
          <w:sz w:val="24"/>
          <w:szCs w:val="24"/>
          <w:lang w:bidi="fa-IR"/>
        </w:rPr>
      </w:pPr>
    </w:p>
  </w:footnote>
  <w:footnote w:id="32">
    <w:p w:rsidR="00625B2D" w:rsidRPr="009A6290" w:rsidRDefault="00625B2D" w:rsidP="006D4E32">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المحاسن / ج‏1 / 226 / 14 باب حقيقة الحق ..... ص : 226</w:t>
      </w:r>
      <w:r w:rsidRPr="009A6290">
        <w:rPr>
          <w:rFonts w:cstheme="minorHAnsi"/>
          <w:b/>
          <w:bCs/>
          <w:i/>
          <w:iCs/>
          <w:sz w:val="24"/>
          <w:szCs w:val="24"/>
          <w:rtl/>
        </w:rPr>
        <w:t xml:space="preserve">برای رسیدن به هر حقی، حقیقتی است که آن حق را آشکار می‌کند و برای پی بردن به هر درستی و راستی، نوری وجود دارد که به آن راهنمایی می‌کند (و قـرآن هـمـان حـقـیقت و نوری است که روشن‌گر حقیقت‌ها و صواب‌ها است( پس هرچه (از </w:t>
      </w:r>
      <w:hyperlink r:id="rId171" w:tgtFrame="_blank" w:tooltip="احادیث" w:history="1">
        <w:r w:rsidRPr="009A6290">
          <w:rPr>
            <w:rStyle w:val="Hyperlink"/>
            <w:rFonts w:cstheme="minorHAnsi"/>
            <w:b/>
            <w:bCs/>
            <w:i/>
            <w:iCs/>
            <w:color w:val="auto"/>
            <w:sz w:val="24"/>
            <w:szCs w:val="24"/>
            <w:u w:val="none"/>
            <w:rtl/>
          </w:rPr>
          <w:t>احادیث</w:t>
        </w:r>
      </w:hyperlink>
      <w:r w:rsidRPr="009A6290">
        <w:rPr>
          <w:rFonts w:cstheme="minorHAnsi"/>
          <w:b/>
          <w:bCs/>
          <w:i/>
          <w:iCs/>
          <w:sz w:val="24"/>
          <w:szCs w:val="24"/>
        </w:rPr>
        <w:t xml:space="preserve">) </w:t>
      </w:r>
      <w:r w:rsidRPr="009A6290">
        <w:rPr>
          <w:rFonts w:cstheme="minorHAnsi"/>
          <w:b/>
          <w:bCs/>
          <w:i/>
          <w:iCs/>
          <w:sz w:val="24"/>
          <w:szCs w:val="24"/>
          <w:rtl/>
        </w:rPr>
        <w:t>با قرآن موافق باشد آن را برگزینید و هرچه با آن مخالف باشد واگذارید</w:t>
      </w:r>
    </w:p>
    <w:p w:rsidR="00625B2D" w:rsidRPr="009A6290" w:rsidRDefault="00625B2D" w:rsidP="006D4E32">
      <w:pPr>
        <w:pStyle w:val="FootnoteText"/>
        <w:bidi/>
        <w:rPr>
          <w:rFonts w:asciiTheme="minorHAnsi" w:hAnsiTheme="minorHAnsi" w:cstheme="minorHAnsi"/>
          <w:sz w:val="24"/>
          <w:szCs w:val="24"/>
          <w:rtl/>
          <w:lang w:bidi="fa-IR"/>
        </w:rPr>
      </w:pPr>
    </w:p>
  </w:footnote>
  <w:footnote w:id="33">
    <w:p w:rsidR="00625B2D" w:rsidRPr="009A6290" w:rsidRDefault="00625B2D" w:rsidP="006D4E32">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تفسير العياشي / ج‏1 / 8 / باب ترك رواية التي بخلاف القرآن ..... ص : 8</w:t>
      </w:r>
    </w:p>
    <w:p w:rsidR="00625B2D" w:rsidRPr="009A6290" w:rsidRDefault="00625B2D" w:rsidP="006D4E32">
      <w:pPr>
        <w:pStyle w:val="FootnoteText"/>
        <w:bidi/>
        <w:rPr>
          <w:rFonts w:asciiTheme="minorHAnsi" w:hAnsiTheme="minorHAnsi" w:cstheme="minorHAnsi"/>
          <w:sz w:val="24"/>
          <w:szCs w:val="24"/>
          <w:rtl/>
          <w:lang w:bidi="fa-IR"/>
        </w:rPr>
      </w:pPr>
    </w:p>
  </w:footnote>
  <w:footnote w:id="34">
    <w:p w:rsidR="00625B2D" w:rsidRPr="009A6290" w:rsidRDefault="00625B2D" w:rsidP="006D4E32">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تفسير العياشي / ج‏2 / 115 / [سورة التوبة(9): آية 115] ..... ص : 115</w:t>
      </w:r>
    </w:p>
    <w:p w:rsidR="00625B2D" w:rsidRPr="009A6290" w:rsidRDefault="00625B2D" w:rsidP="006D4E32">
      <w:pPr>
        <w:pStyle w:val="FootnoteText"/>
        <w:bidi/>
        <w:rPr>
          <w:rFonts w:asciiTheme="minorHAnsi" w:hAnsiTheme="minorHAnsi" w:cstheme="minorHAnsi"/>
          <w:sz w:val="24"/>
          <w:szCs w:val="24"/>
          <w:rtl/>
          <w:lang w:bidi="fa-IR"/>
        </w:rPr>
      </w:pPr>
    </w:p>
  </w:footnote>
  <w:footnote w:id="35">
    <w:p w:rsidR="00625B2D" w:rsidRPr="009A6290" w:rsidRDefault="00625B2D" w:rsidP="006D4E32">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الكافي (ط - الإسلامية) / ج‏1 / 69 / باب الأخذ بالسنة و شواهد الكتاب ..... ص : 69</w:t>
      </w:r>
    </w:p>
    <w:p w:rsidR="00625B2D" w:rsidRPr="009A6290" w:rsidRDefault="00625B2D" w:rsidP="006D4E32">
      <w:pPr>
        <w:pStyle w:val="FootnoteText"/>
        <w:bidi/>
        <w:rPr>
          <w:rFonts w:asciiTheme="minorHAnsi" w:hAnsiTheme="minorHAnsi" w:cstheme="minorHAnsi"/>
          <w:sz w:val="24"/>
          <w:szCs w:val="24"/>
          <w:rtl/>
          <w:lang w:bidi="fa-IR"/>
        </w:rPr>
      </w:pPr>
    </w:p>
  </w:footnote>
  <w:footnote w:id="36">
    <w:p w:rsidR="00625B2D" w:rsidRPr="009A6290" w:rsidRDefault="00625B2D" w:rsidP="006D4E32">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الكافي (ط - الإسلامية) / ج‏5 / 169 / باب الشرط و الخيار في البيع ..... ص : 169</w:t>
      </w:r>
    </w:p>
    <w:p w:rsidR="00625B2D" w:rsidRPr="009A6290" w:rsidRDefault="00625B2D" w:rsidP="006D4E32">
      <w:pPr>
        <w:pStyle w:val="FootnoteText"/>
        <w:bidi/>
        <w:rPr>
          <w:rFonts w:asciiTheme="minorHAnsi" w:hAnsiTheme="minorHAnsi" w:cstheme="minorHAnsi"/>
          <w:sz w:val="24"/>
          <w:szCs w:val="24"/>
          <w:rtl/>
          <w:lang w:bidi="fa-IR"/>
        </w:rPr>
      </w:pPr>
    </w:p>
  </w:footnote>
  <w:footnote w:id="37">
    <w:p w:rsidR="00625B2D" w:rsidRPr="009A6290" w:rsidRDefault="00625B2D" w:rsidP="006D4E32">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الكافي (ط - الإسلامية) / ج‏5 / 423 / باب تزويج المرأة التي تطلق على غير السنة ..... ص : 423</w:t>
      </w:r>
    </w:p>
    <w:p w:rsidR="00625B2D" w:rsidRPr="009A6290" w:rsidRDefault="00625B2D" w:rsidP="006D4E32">
      <w:pPr>
        <w:pStyle w:val="FootnoteText"/>
        <w:bidi/>
        <w:rPr>
          <w:rFonts w:asciiTheme="minorHAnsi" w:hAnsiTheme="minorHAnsi" w:cstheme="minorHAnsi"/>
          <w:sz w:val="24"/>
          <w:szCs w:val="24"/>
          <w:rtl/>
          <w:lang w:bidi="fa-IR"/>
        </w:rPr>
      </w:pPr>
    </w:p>
  </w:footnote>
  <w:footnote w:id="38">
    <w:p w:rsidR="00625B2D" w:rsidRPr="009A6290" w:rsidRDefault="00625B2D" w:rsidP="006D4E32">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كافي (ط - دار الحديث) / ج‏1 / 17 / خطبة الكتاب ..... ص : 3</w:t>
      </w:r>
    </w:p>
    <w:p w:rsidR="00625B2D" w:rsidRPr="009A6290" w:rsidRDefault="00625B2D" w:rsidP="006D4E32">
      <w:pPr>
        <w:pStyle w:val="FootnoteText"/>
        <w:bidi/>
        <w:rPr>
          <w:rFonts w:asciiTheme="minorHAnsi" w:hAnsiTheme="minorHAnsi" w:cstheme="minorHAnsi"/>
          <w:sz w:val="24"/>
          <w:szCs w:val="24"/>
          <w:rtl/>
          <w:lang w:bidi="fa-IR"/>
        </w:rPr>
      </w:pPr>
    </w:p>
  </w:footnote>
  <w:footnote w:id="39">
    <w:p w:rsidR="00625B2D" w:rsidRPr="009A6290" w:rsidRDefault="00625B2D" w:rsidP="006D4E32">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كافي (ط - دار الحديث) / ج‏1 / 17 / خطبة الكتاب ..... ص : 3</w:t>
      </w:r>
    </w:p>
    <w:p w:rsidR="00625B2D" w:rsidRPr="009A6290" w:rsidRDefault="00625B2D" w:rsidP="006D4E32">
      <w:pPr>
        <w:pStyle w:val="FootnoteText"/>
        <w:bidi/>
        <w:rPr>
          <w:rFonts w:asciiTheme="minorHAnsi" w:hAnsiTheme="minorHAnsi" w:cstheme="minorHAnsi"/>
          <w:sz w:val="24"/>
          <w:szCs w:val="24"/>
          <w:rtl/>
          <w:lang w:bidi="fa-IR"/>
        </w:rPr>
      </w:pPr>
    </w:p>
  </w:footnote>
  <w:footnote w:id="40">
    <w:p w:rsidR="00625B2D" w:rsidRPr="009A6290" w:rsidRDefault="00625B2D" w:rsidP="006D4E32">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كافي (ط - دار الحديث) / ج‏1 / 172 / 22 - باب الأخذ بالسنة و شواهد الكتاب ..... ص : 171</w:t>
      </w:r>
    </w:p>
    <w:p w:rsidR="00625B2D" w:rsidRPr="009A6290" w:rsidRDefault="00625B2D" w:rsidP="006D4E32">
      <w:pPr>
        <w:pStyle w:val="FootnoteText"/>
        <w:bidi/>
        <w:rPr>
          <w:rFonts w:asciiTheme="minorHAnsi" w:hAnsiTheme="minorHAnsi" w:cstheme="minorHAnsi"/>
          <w:sz w:val="24"/>
          <w:szCs w:val="24"/>
          <w:rtl/>
          <w:lang w:bidi="fa-IR"/>
        </w:rPr>
      </w:pPr>
    </w:p>
  </w:footnote>
  <w:footnote w:id="41">
    <w:p w:rsidR="00625B2D" w:rsidRPr="009A6290" w:rsidRDefault="00625B2D" w:rsidP="006D4E32">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كافي (ط - دار الحديث) / ج‏10 / 70 / 70 - باب الشرط و الخيار في البيع ..... ص : 69</w:t>
      </w:r>
    </w:p>
    <w:p w:rsidR="00625B2D" w:rsidRPr="009A6290" w:rsidRDefault="00625B2D" w:rsidP="006D4E32">
      <w:pPr>
        <w:pStyle w:val="FootnoteText"/>
        <w:bidi/>
        <w:rPr>
          <w:rFonts w:asciiTheme="minorHAnsi" w:hAnsiTheme="minorHAnsi" w:cstheme="minorHAnsi"/>
          <w:sz w:val="24"/>
          <w:szCs w:val="24"/>
          <w:rtl/>
          <w:lang w:bidi="fa-IR"/>
        </w:rPr>
      </w:pPr>
    </w:p>
  </w:footnote>
  <w:footnote w:id="42">
    <w:p w:rsidR="00625B2D" w:rsidRPr="009A6290" w:rsidRDefault="00625B2D" w:rsidP="006D4E32">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كافي (ط - دار الحديث) / ج‏10 / 828 / 78 - باب الرجل يتزوج المرأة فيطلقها أو تموت قبل أن يدخل بها أو بعده فيتزوج أمها أو بنتها ..... ص : 825</w:t>
      </w:r>
    </w:p>
    <w:p w:rsidR="00625B2D" w:rsidRPr="009A6290" w:rsidRDefault="00625B2D" w:rsidP="006D4E32">
      <w:pPr>
        <w:pStyle w:val="FootnoteText"/>
        <w:bidi/>
        <w:rPr>
          <w:rFonts w:asciiTheme="minorHAnsi" w:hAnsiTheme="minorHAnsi" w:cstheme="minorHAnsi"/>
          <w:sz w:val="24"/>
          <w:szCs w:val="24"/>
          <w:rtl/>
          <w:lang w:bidi="fa-IR"/>
        </w:rPr>
      </w:pPr>
    </w:p>
  </w:footnote>
  <w:footnote w:id="43">
    <w:p w:rsidR="00625B2D" w:rsidRPr="009A6290" w:rsidRDefault="00625B2D" w:rsidP="006D4E32">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گزيده كافى / ج‏4 / 301 / شرائط، اختيارات ..... ص : 300 كافي (ط - دار الحديث) / ج‏10 / 882 / 89 - باب صفة لبن الفحل ..... ص : 875</w:t>
      </w:r>
    </w:p>
    <w:p w:rsidR="00625B2D" w:rsidRPr="009A6290" w:rsidRDefault="00625B2D" w:rsidP="006D4E32">
      <w:pPr>
        <w:bidi/>
        <w:rPr>
          <w:rFonts w:cstheme="minorHAnsi"/>
          <w:sz w:val="24"/>
          <w:szCs w:val="24"/>
          <w:rtl/>
          <w:lang w:bidi="fa-IR"/>
        </w:rPr>
      </w:pPr>
    </w:p>
    <w:p w:rsidR="00625B2D" w:rsidRPr="009A6290" w:rsidRDefault="00625B2D" w:rsidP="006D4E32">
      <w:pPr>
        <w:pStyle w:val="FootnoteText"/>
        <w:bidi/>
        <w:rPr>
          <w:rFonts w:asciiTheme="minorHAnsi" w:hAnsiTheme="minorHAnsi" w:cstheme="minorHAnsi"/>
          <w:sz w:val="24"/>
          <w:szCs w:val="24"/>
          <w:rtl/>
          <w:lang w:bidi="fa-IR"/>
        </w:rPr>
      </w:pPr>
    </w:p>
  </w:footnote>
  <w:footnote w:id="44">
    <w:p w:rsidR="00625B2D" w:rsidRPr="009A6290" w:rsidRDefault="00625B2D" w:rsidP="006D4E32">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تحف العقول / النص / 136 / عهده ع إلى الأشتر حين ولاه مصر و أعمالها ..... ص : 126</w:t>
      </w:r>
    </w:p>
    <w:p w:rsidR="00625B2D" w:rsidRPr="009A6290" w:rsidRDefault="00625B2D" w:rsidP="006D4E32">
      <w:pPr>
        <w:pStyle w:val="FootnoteText"/>
        <w:bidi/>
        <w:rPr>
          <w:rFonts w:asciiTheme="minorHAnsi" w:hAnsiTheme="minorHAnsi" w:cstheme="minorHAnsi"/>
          <w:sz w:val="24"/>
          <w:szCs w:val="24"/>
          <w:rtl/>
          <w:lang w:bidi="fa-IR"/>
        </w:rPr>
      </w:pPr>
    </w:p>
  </w:footnote>
  <w:footnote w:id="45">
    <w:p w:rsidR="00625B2D" w:rsidRPr="009A6290" w:rsidRDefault="00625B2D" w:rsidP="006D4E32">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من لا يحضره الفقيه / ج‏3 / 205 / باب حكم القبالة المعدلة بين الرجلين بشرط معروف إلى أجل معلوم ..... ص : 204</w:t>
      </w:r>
    </w:p>
    <w:p w:rsidR="00625B2D" w:rsidRPr="009A6290" w:rsidRDefault="00625B2D" w:rsidP="006D4E32">
      <w:pPr>
        <w:pStyle w:val="FootnoteText"/>
        <w:bidi/>
        <w:rPr>
          <w:rFonts w:asciiTheme="minorHAnsi" w:hAnsiTheme="minorHAnsi" w:cstheme="minorHAnsi"/>
          <w:sz w:val="24"/>
          <w:szCs w:val="24"/>
          <w:rtl/>
          <w:lang w:bidi="fa-IR"/>
        </w:rPr>
      </w:pPr>
    </w:p>
  </w:footnote>
  <w:footnote w:id="46">
    <w:p w:rsidR="00625B2D" w:rsidRPr="009A6290" w:rsidRDefault="00625B2D" w:rsidP="006D4E32">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الأمالي( للصدوق) / النص / 367 / المجلس الثامن و الخمسون</w:t>
      </w:r>
    </w:p>
    <w:p w:rsidR="00625B2D" w:rsidRPr="009A6290" w:rsidRDefault="00625B2D" w:rsidP="006D4E32">
      <w:pPr>
        <w:pStyle w:val="FootnoteText"/>
        <w:bidi/>
        <w:rPr>
          <w:rFonts w:asciiTheme="minorHAnsi" w:hAnsiTheme="minorHAnsi" w:cstheme="minorHAnsi"/>
          <w:sz w:val="24"/>
          <w:szCs w:val="24"/>
          <w:rtl/>
          <w:lang w:bidi="fa-IR"/>
        </w:rPr>
      </w:pPr>
    </w:p>
  </w:footnote>
  <w:footnote w:id="47">
    <w:p w:rsidR="00625B2D" w:rsidRPr="009A6290" w:rsidRDefault="00625B2D" w:rsidP="006D4E32">
      <w:pPr>
        <w:pStyle w:val="FootnoteText"/>
        <w:bidi/>
        <w:rPr>
          <w:rFonts w:asciiTheme="minorHAnsi" w:hAnsiTheme="minorHAnsi" w:cstheme="minorHAnsi"/>
          <w:sz w:val="24"/>
          <w:szCs w:val="24"/>
          <w:rtl/>
          <w:lang w:bidi="fa-IR"/>
        </w:rPr>
      </w:pPr>
    </w:p>
  </w:footnote>
  <w:footnote w:id="48">
    <w:p w:rsidR="00625B2D" w:rsidRPr="009A6290" w:rsidRDefault="00625B2D" w:rsidP="006D4E32">
      <w:pPr>
        <w:pStyle w:val="NormalWeb"/>
        <w:bidi/>
        <w:rPr>
          <w:rFonts w:asciiTheme="minorHAnsi" w:hAnsiTheme="minorHAnsi" w:cstheme="minorHAnsi"/>
          <w:rtl/>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rtl/>
        </w:rPr>
        <w:t>جعل حدیث، به ساختن حدیث گفته می‌شود. در منابع از جعل حدیث با عنوان «وَضع حدیث</w:t>
      </w:r>
      <w:r w:rsidRPr="009A6290">
        <w:rPr>
          <w:rFonts w:asciiTheme="minorHAnsi" w:hAnsiTheme="minorHAnsi" w:cstheme="minorHAnsi"/>
        </w:rPr>
        <w:t>»</w:t>
      </w:r>
      <w:hyperlink r:id="rId172" w:anchor="cite_note-1" w:history="1">
        <w:r w:rsidRPr="009A6290">
          <w:rPr>
            <w:rStyle w:val="Hyperlink"/>
            <w:rFonts w:asciiTheme="minorHAnsi" w:hAnsiTheme="minorHAnsi" w:cstheme="minorHAnsi"/>
            <w:color w:val="auto"/>
            <w:u w:val="none"/>
            <w:vertAlign w:val="superscript"/>
          </w:rPr>
          <w:t>[</w:t>
        </w:r>
        <w:r w:rsidRPr="009A6290">
          <w:rPr>
            <w:rStyle w:val="Hyperlink"/>
            <w:rFonts w:asciiTheme="minorHAnsi" w:hAnsiTheme="minorHAnsi" w:cstheme="minorHAnsi"/>
            <w:color w:val="auto"/>
            <w:u w:val="none"/>
            <w:vertAlign w:val="superscript"/>
            <w:rtl/>
            <w:lang w:bidi="fa-IR"/>
          </w:rPr>
          <w:t>۱</w:t>
        </w:r>
        <w:r w:rsidRPr="009A6290">
          <w:rPr>
            <w:rStyle w:val="Hyperlink"/>
            <w:rFonts w:asciiTheme="minorHAnsi" w:hAnsiTheme="minorHAnsi" w:cstheme="minorHAnsi"/>
            <w:color w:val="auto"/>
            <w:u w:val="none"/>
            <w:vertAlign w:val="superscript"/>
          </w:rPr>
          <w:t>]</w:t>
        </w:r>
      </w:hyperlink>
      <w:r w:rsidRPr="009A6290">
        <w:rPr>
          <w:rFonts w:asciiTheme="minorHAnsi" w:hAnsiTheme="minorHAnsi" w:cstheme="minorHAnsi"/>
        </w:rPr>
        <w:t xml:space="preserve"> </w:t>
      </w:r>
      <w:r w:rsidRPr="009A6290">
        <w:rPr>
          <w:rFonts w:asciiTheme="minorHAnsi" w:hAnsiTheme="minorHAnsi" w:cstheme="minorHAnsi"/>
          <w:rtl/>
        </w:rPr>
        <w:t>و از حدیث جعلی با عنوان «حدیث موضوع» یاد می‌شود</w:t>
      </w:r>
      <w:r w:rsidRPr="009A6290">
        <w:rPr>
          <w:rFonts w:asciiTheme="minorHAnsi" w:hAnsiTheme="minorHAnsi" w:cstheme="minorHAnsi"/>
        </w:rPr>
        <w:t>.</w:t>
      </w:r>
      <w:hyperlink r:id="rId173" w:anchor="cite_note-2" w:history="1">
        <w:r w:rsidRPr="009A6290">
          <w:rPr>
            <w:rStyle w:val="Hyperlink"/>
            <w:rFonts w:asciiTheme="minorHAnsi" w:hAnsiTheme="minorHAnsi" w:cstheme="minorHAnsi"/>
            <w:color w:val="auto"/>
            <w:u w:val="none"/>
            <w:vertAlign w:val="superscript"/>
          </w:rPr>
          <w:t>[</w:t>
        </w:r>
        <w:r w:rsidRPr="009A6290">
          <w:rPr>
            <w:rStyle w:val="Hyperlink"/>
            <w:rFonts w:asciiTheme="minorHAnsi" w:hAnsiTheme="minorHAnsi" w:cstheme="minorHAnsi"/>
            <w:color w:val="auto"/>
            <w:u w:val="none"/>
            <w:vertAlign w:val="superscript"/>
            <w:rtl/>
            <w:lang w:bidi="fa-IR"/>
          </w:rPr>
          <w:t>۲</w:t>
        </w:r>
        <w:r w:rsidRPr="009A6290">
          <w:rPr>
            <w:rStyle w:val="Hyperlink"/>
            <w:rFonts w:asciiTheme="minorHAnsi" w:hAnsiTheme="minorHAnsi" w:cstheme="minorHAnsi"/>
            <w:color w:val="auto"/>
            <w:u w:val="none"/>
            <w:vertAlign w:val="superscript"/>
          </w:rPr>
          <w:t>]</w:t>
        </w:r>
      </w:hyperlink>
      <w:r w:rsidRPr="009A6290">
        <w:rPr>
          <w:rFonts w:asciiTheme="minorHAnsi" w:hAnsiTheme="minorHAnsi" w:cstheme="minorHAnsi"/>
        </w:rPr>
        <w:t xml:space="preserve"> </w:t>
      </w:r>
      <w:r w:rsidRPr="009A6290">
        <w:rPr>
          <w:rFonts w:asciiTheme="minorHAnsi" w:hAnsiTheme="minorHAnsi" w:cstheme="minorHAnsi"/>
          <w:rtl/>
        </w:rPr>
        <w:t xml:space="preserve">حدیث موضوع حدیثی است که از روی عمد یا خطا ساخته شده و به </w:t>
      </w:r>
      <w:hyperlink r:id="rId174" w:tooltip="حضرت محمد صلی الله علیه و آله و سلم" w:history="1">
        <w:r w:rsidRPr="009A6290">
          <w:rPr>
            <w:rStyle w:val="Hyperlink"/>
            <w:rFonts w:asciiTheme="minorHAnsi" w:hAnsiTheme="minorHAnsi" w:cstheme="minorHAnsi"/>
            <w:color w:val="auto"/>
            <w:u w:val="none"/>
            <w:rtl/>
          </w:rPr>
          <w:t>پیامبر(ص)</w:t>
        </w:r>
      </w:hyperlink>
      <w:r w:rsidRPr="009A6290">
        <w:rPr>
          <w:rFonts w:asciiTheme="minorHAnsi" w:hAnsiTheme="minorHAnsi" w:cstheme="minorHAnsi"/>
        </w:rPr>
        <w:t xml:space="preserve"> </w:t>
      </w:r>
      <w:r w:rsidRPr="009A6290">
        <w:rPr>
          <w:rFonts w:asciiTheme="minorHAnsi" w:hAnsiTheme="minorHAnsi" w:cstheme="minorHAnsi"/>
          <w:rtl/>
        </w:rPr>
        <w:t>یا امام معصوم نسبت داده می‌شود</w:t>
      </w:r>
      <w:r w:rsidRPr="009A6290">
        <w:rPr>
          <w:rFonts w:asciiTheme="minorHAnsi" w:hAnsiTheme="minorHAnsi" w:cstheme="minorHAnsi"/>
        </w:rPr>
        <w:t>.</w:t>
      </w:r>
      <w:hyperlink r:id="rId175" w:anchor="cite_note-3" w:history="1">
        <w:r w:rsidRPr="009A6290">
          <w:rPr>
            <w:rStyle w:val="Hyperlink"/>
            <w:rFonts w:asciiTheme="minorHAnsi" w:hAnsiTheme="minorHAnsi" w:cstheme="minorHAnsi"/>
            <w:color w:val="auto"/>
            <w:u w:val="none"/>
            <w:vertAlign w:val="superscript"/>
          </w:rPr>
          <w:t>[</w:t>
        </w:r>
        <w:r w:rsidRPr="009A6290">
          <w:rPr>
            <w:rStyle w:val="Hyperlink"/>
            <w:rFonts w:asciiTheme="minorHAnsi" w:hAnsiTheme="minorHAnsi" w:cstheme="minorHAnsi"/>
            <w:color w:val="auto"/>
            <w:u w:val="none"/>
            <w:vertAlign w:val="superscript"/>
            <w:rtl/>
            <w:lang w:bidi="fa-IR"/>
          </w:rPr>
          <w:t>۳</w:t>
        </w:r>
        <w:r w:rsidRPr="009A6290">
          <w:rPr>
            <w:rStyle w:val="Hyperlink"/>
            <w:rFonts w:asciiTheme="minorHAnsi" w:hAnsiTheme="minorHAnsi" w:cstheme="minorHAnsi"/>
            <w:color w:val="auto"/>
            <w:u w:val="none"/>
            <w:vertAlign w:val="superscript"/>
          </w:rPr>
          <w:t>]</w:t>
        </w:r>
      </w:hyperlink>
      <w:r w:rsidRPr="009A6290">
        <w:rPr>
          <w:rFonts w:asciiTheme="minorHAnsi" w:hAnsiTheme="minorHAnsi" w:cstheme="minorHAnsi"/>
        </w:rPr>
        <w:t xml:space="preserve"> </w:t>
      </w:r>
      <w:r w:rsidRPr="009A6290">
        <w:rPr>
          <w:rFonts w:asciiTheme="minorHAnsi" w:hAnsiTheme="minorHAnsi" w:cstheme="minorHAnsi"/>
          <w:rtl/>
        </w:rPr>
        <w:t>اعتراف سازنده حدیث به جعلی‌بودن آن، وجود قرینه بر ساختگی بودن حدیث،</w:t>
      </w:r>
      <w:hyperlink r:id="rId176" w:anchor="cite_note-4" w:history="1">
        <w:r w:rsidRPr="009A6290">
          <w:rPr>
            <w:rStyle w:val="Hyperlink"/>
            <w:rFonts w:asciiTheme="minorHAnsi" w:hAnsiTheme="minorHAnsi" w:cstheme="minorHAnsi"/>
            <w:color w:val="auto"/>
            <w:u w:val="none"/>
            <w:vertAlign w:val="superscript"/>
          </w:rPr>
          <w:t>[</w:t>
        </w:r>
        <w:r w:rsidRPr="009A6290">
          <w:rPr>
            <w:rStyle w:val="Hyperlink"/>
            <w:rFonts w:asciiTheme="minorHAnsi" w:hAnsiTheme="minorHAnsi" w:cstheme="minorHAnsi"/>
            <w:color w:val="auto"/>
            <w:u w:val="none"/>
            <w:vertAlign w:val="superscript"/>
            <w:rtl/>
            <w:lang w:bidi="fa-IR"/>
          </w:rPr>
          <w:t>۴</w:t>
        </w:r>
        <w:r w:rsidRPr="009A6290">
          <w:rPr>
            <w:rStyle w:val="Hyperlink"/>
            <w:rFonts w:asciiTheme="minorHAnsi" w:hAnsiTheme="minorHAnsi" w:cstheme="minorHAnsi"/>
            <w:color w:val="auto"/>
            <w:u w:val="none"/>
            <w:vertAlign w:val="superscript"/>
          </w:rPr>
          <w:t>]</w:t>
        </w:r>
      </w:hyperlink>
      <w:r w:rsidRPr="009A6290">
        <w:rPr>
          <w:rFonts w:asciiTheme="minorHAnsi" w:hAnsiTheme="minorHAnsi" w:cstheme="minorHAnsi"/>
        </w:rPr>
        <w:t xml:space="preserve"> </w:t>
      </w:r>
      <w:r w:rsidRPr="009A6290">
        <w:rPr>
          <w:rFonts w:asciiTheme="minorHAnsi" w:hAnsiTheme="minorHAnsi" w:cstheme="minorHAnsi"/>
          <w:rtl/>
        </w:rPr>
        <w:t xml:space="preserve">مخالفت محتوای حدیث با عقل، قرآن یا </w:t>
      </w:r>
      <w:hyperlink r:id="rId177" w:tooltip="ضروری مذهب" w:history="1">
        <w:r w:rsidRPr="009A6290">
          <w:rPr>
            <w:rStyle w:val="Hyperlink"/>
            <w:rFonts w:asciiTheme="minorHAnsi" w:hAnsiTheme="minorHAnsi" w:cstheme="minorHAnsi"/>
            <w:color w:val="auto"/>
            <w:u w:val="none"/>
            <w:rtl/>
          </w:rPr>
          <w:t>ضروری مذهب</w:t>
        </w:r>
      </w:hyperlink>
      <w:hyperlink r:id="rId178" w:anchor="cite_note-5" w:history="1">
        <w:r w:rsidRPr="009A6290">
          <w:rPr>
            <w:rStyle w:val="Hyperlink"/>
            <w:rFonts w:asciiTheme="minorHAnsi" w:hAnsiTheme="minorHAnsi" w:cstheme="minorHAnsi"/>
            <w:color w:val="auto"/>
            <w:u w:val="none"/>
            <w:vertAlign w:val="superscript"/>
          </w:rPr>
          <w:t>[</w:t>
        </w:r>
        <w:r w:rsidRPr="009A6290">
          <w:rPr>
            <w:rStyle w:val="Hyperlink"/>
            <w:rFonts w:asciiTheme="minorHAnsi" w:hAnsiTheme="minorHAnsi" w:cstheme="minorHAnsi"/>
            <w:color w:val="auto"/>
            <w:u w:val="none"/>
            <w:vertAlign w:val="superscript"/>
            <w:rtl/>
            <w:lang w:bidi="fa-IR"/>
          </w:rPr>
          <w:t>۵</w:t>
        </w:r>
        <w:r w:rsidRPr="009A6290">
          <w:rPr>
            <w:rStyle w:val="Hyperlink"/>
            <w:rFonts w:asciiTheme="minorHAnsi" w:hAnsiTheme="minorHAnsi" w:cstheme="minorHAnsi"/>
            <w:color w:val="auto"/>
            <w:u w:val="none"/>
            <w:vertAlign w:val="superscript"/>
          </w:rPr>
          <w:t>]</w:t>
        </w:r>
      </w:hyperlink>
      <w:r w:rsidRPr="009A6290">
        <w:rPr>
          <w:rFonts w:asciiTheme="minorHAnsi" w:hAnsiTheme="minorHAnsi" w:cstheme="minorHAnsi"/>
        </w:rPr>
        <w:t xml:space="preserve"> </w:t>
      </w:r>
      <w:r w:rsidRPr="009A6290">
        <w:rPr>
          <w:rFonts w:asciiTheme="minorHAnsi" w:hAnsiTheme="minorHAnsi" w:cstheme="minorHAnsi"/>
          <w:rtl/>
        </w:rPr>
        <w:t>از نشانه‌های حدیث موضوع شمرده شده است</w:t>
      </w:r>
      <w:r w:rsidRPr="009A6290">
        <w:rPr>
          <w:rFonts w:asciiTheme="minorHAnsi" w:hAnsiTheme="minorHAnsi" w:cstheme="minorHAnsi"/>
        </w:rPr>
        <w:t>.</w:t>
      </w:r>
      <w:r w:rsidRPr="009A6290">
        <w:rPr>
          <w:rFonts w:asciiTheme="minorHAnsi" w:hAnsiTheme="minorHAnsi" w:cstheme="minorHAnsi"/>
          <w:b/>
          <w:bCs/>
          <w:rtl/>
        </w:rPr>
        <w:t xml:space="preserve"> جَعْل حدیث</w:t>
      </w:r>
      <w:r w:rsidRPr="009A6290">
        <w:rPr>
          <w:rFonts w:asciiTheme="minorHAnsi" w:hAnsiTheme="minorHAnsi" w:cstheme="minorHAnsi"/>
          <w:rtl/>
        </w:rPr>
        <w:t xml:space="preserve"> یا </w:t>
      </w:r>
      <w:r w:rsidRPr="009A6290">
        <w:rPr>
          <w:rFonts w:asciiTheme="minorHAnsi" w:hAnsiTheme="minorHAnsi" w:cstheme="minorHAnsi"/>
          <w:b/>
          <w:bCs/>
          <w:rtl/>
        </w:rPr>
        <w:t>وَضْع حدیث</w:t>
      </w:r>
      <w:r w:rsidRPr="009A6290">
        <w:rPr>
          <w:rFonts w:asciiTheme="minorHAnsi" w:hAnsiTheme="minorHAnsi" w:cstheme="minorHAnsi"/>
          <w:rtl/>
        </w:rPr>
        <w:t xml:space="preserve"> ساختن </w:t>
      </w:r>
      <w:hyperlink r:id="rId179" w:tooltip="حدیث" w:history="1">
        <w:r w:rsidRPr="009A6290">
          <w:rPr>
            <w:rStyle w:val="Hyperlink"/>
            <w:rFonts w:asciiTheme="minorHAnsi" w:hAnsiTheme="minorHAnsi" w:cstheme="minorHAnsi"/>
            <w:color w:val="auto"/>
            <w:u w:val="none"/>
            <w:rtl/>
          </w:rPr>
          <w:t>حدیث</w:t>
        </w:r>
      </w:hyperlink>
      <w:r w:rsidRPr="009A6290">
        <w:rPr>
          <w:rFonts w:asciiTheme="minorHAnsi" w:hAnsiTheme="minorHAnsi" w:cstheme="minorHAnsi"/>
        </w:rPr>
        <w:t xml:space="preserve"> </w:t>
      </w:r>
      <w:r w:rsidRPr="009A6290">
        <w:rPr>
          <w:rFonts w:asciiTheme="minorHAnsi" w:hAnsiTheme="minorHAnsi" w:cstheme="minorHAnsi"/>
          <w:rtl/>
        </w:rPr>
        <w:t xml:space="preserve">و نسبت دادن آن به </w:t>
      </w:r>
      <w:hyperlink r:id="rId180" w:tooltip="پیامبر اسلام(ص)" w:history="1">
        <w:r w:rsidRPr="009A6290">
          <w:rPr>
            <w:rStyle w:val="Hyperlink"/>
            <w:rFonts w:asciiTheme="minorHAnsi" w:hAnsiTheme="minorHAnsi" w:cstheme="minorHAnsi"/>
            <w:color w:val="auto"/>
            <w:u w:val="none"/>
            <w:rtl/>
          </w:rPr>
          <w:t>پیامبر اسلام(ص)</w:t>
        </w:r>
      </w:hyperlink>
      <w:r w:rsidRPr="009A6290">
        <w:rPr>
          <w:rFonts w:asciiTheme="minorHAnsi" w:hAnsiTheme="minorHAnsi" w:cstheme="minorHAnsi"/>
        </w:rPr>
        <w:t xml:space="preserve"> </w:t>
      </w:r>
      <w:r w:rsidRPr="009A6290">
        <w:rPr>
          <w:rFonts w:asciiTheme="minorHAnsi" w:hAnsiTheme="minorHAnsi" w:cstheme="minorHAnsi"/>
          <w:rtl/>
        </w:rPr>
        <w:t xml:space="preserve">یا </w:t>
      </w:r>
      <w:hyperlink r:id="rId181" w:tooltip="امامان معصوم" w:history="1">
        <w:r w:rsidRPr="009A6290">
          <w:rPr>
            <w:rStyle w:val="Hyperlink"/>
            <w:rFonts w:asciiTheme="minorHAnsi" w:hAnsiTheme="minorHAnsi" w:cstheme="minorHAnsi"/>
            <w:color w:val="auto"/>
            <w:u w:val="none"/>
            <w:rtl/>
          </w:rPr>
          <w:t>امامان معصوم</w:t>
        </w:r>
      </w:hyperlink>
      <w:r w:rsidRPr="009A6290">
        <w:rPr>
          <w:rFonts w:asciiTheme="minorHAnsi" w:hAnsiTheme="minorHAnsi" w:cstheme="minorHAnsi"/>
        </w:rPr>
        <w:t xml:space="preserve"> </w:t>
      </w:r>
      <w:r w:rsidRPr="009A6290">
        <w:rPr>
          <w:rFonts w:asciiTheme="minorHAnsi" w:hAnsiTheme="minorHAnsi" w:cstheme="minorHAnsi"/>
          <w:rtl/>
        </w:rPr>
        <w:t xml:space="preserve">است. جعل حدیث گاه به‌صورت ساختن حدیثی انجام می‌شده و گاه با افزودن عبارتی به حدیث یا تغییر عبارات آن صورت می‌گرفته است. پیشینه آغاز جعل حدیث را به دوران حیات پیامبر اسلام و گسترش آن را به دوره حکومت </w:t>
      </w:r>
      <w:hyperlink r:id="rId182" w:tooltip="معاویة بن ابوسفیان" w:history="1">
        <w:r w:rsidRPr="009A6290">
          <w:rPr>
            <w:rStyle w:val="Hyperlink"/>
            <w:rFonts w:asciiTheme="minorHAnsi" w:hAnsiTheme="minorHAnsi" w:cstheme="minorHAnsi"/>
            <w:color w:val="auto"/>
            <w:u w:val="none"/>
            <w:rtl/>
          </w:rPr>
          <w:t>معاویة بن ابوسفیان</w:t>
        </w:r>
      </w:hyperlink>
      <w:r w:rsidRPr="009A6290">
        <w:rPr>
          <w:rFonts w:asciiTheme="minorHAnsi" w:hAnsiTheme="minorHAnsi" w:cstheme="minorHAnsi"/>
        </w:rPr>
        <w:t xml:space="preserve"> </w:t>
      </w:r>
      <w:r w:rsidRPr="009A6290">
        <w:rPr>
          <w:rFonts w:asciiTheme="minorHAnsi" w:hAnsiTheme="minorHAnsi" w:cstheme="minorHAnsi"/>
          <w:rtl/>
        </w:rPr>
        <w:t>برمی‌گردانند</w:t>
      </w:r>
      <w:r w:rsidRPr="009A6290">
        <w:rPr>
          <w:rFonts w:asciiTheme="minorHAnsi" w:hAnsiTheme="minorHAnsi" w:cstheme="minorHAnsi"/>
        </w:rPr>
        <w:t xml:space="preserve">. </w:t>
      </w:r>
    </w:p>
    <w:p w:rsidR="00625B2D" w:rsidRPr="009A6290" w:rsidRDefault="00625B2D" w:rsidP="006D4E32">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 xml:space="preserve">کم‌رنگ کردن </w:t>
      </w:r>
      <w:hyperlink r:id="rId183" w:tooltip="فضائل امام علی(ع)" w:history="1">
        <w:r w:rsidRPr="009A6290">
          <w:rPr>
            <w:rStyle w:val="Hyperlink"/>
            <w:rFonts w:eastAsia="Times New Roman" w:cstheme="minorHAnsi"/>
            <w:color w:val="auto"/>
            <w:sz w:val="24"/>
            <w:szCs w:val="24"/>
            <w:u w:val="none"/>
            <w:rtl/>
          </w:rPr>
          <w:t>فضائل امام علی(ع)</w:t>
        </w:r>
      </w:hyperlink>
      <w:r w:rsidRPr="009A6290">
        <w:rPr>
          <w:rFonts w:eastAsia="Times New Roman" w:cstheme="minorHAnsi"/>
          <w:sz w:val="24"/>
          <w:szCs w:val="24"/>
          <w:rtl/>
        </w:rPr>
        <w:t xml:space="preserve">، مشروعیت‌بخشی به سلطنت معاویه و تعصب‌ورزی نسبت به فرقه‌ها از جمله اهداف و انگیزه‌های جعل حدیث بوده است. جعل حدیث پیامدهایی داشته است که محرومیت از </w:t>
      </w:r>
      <w:hyperlink r:id="rId184" w:tooltip="اهل بیت(ع)" w:history="1">
        <w:r w:rsidRPr="009A6290">
          <w:rPr>
            <w:rStyle w:val="Hyperlink"/>
            <w:rFonts w:eastAsia="Times New Roman" w:cstheme="minorHAnsi"/>
            <w:color w:val="auto"/>
            <w:sz w:val="24"/>
            <w:szCs w:val="24"/>
            <w:u w:val="none"/>
            <w:rtl/>
          </w:rPr>
          <w:t>اهل بیت(ع)</w:t>
        </w:r>
      </w:hyperlink>
      <w:r w:rsidRPr="009A6290">
        <w:rPr>
          <w:rFonts w:eastAsia="Times New Roman" w:cstheme="minorHAnsi"/>
          <w:sz w:val="24"/>
          <w:szCs w:val="24"/>
          <w:rtl/>
        </w:rPr>
        <w:t>، نفی برخی از احادیث صحیح و سخت‌شدن دست‌یابی به احادیث صحیح را از آن جمله می‌دانند</w:t>
      </w:r>
      <w:r w:rsidRPr="009A6290">
        <w:rPr>
          <w:rFonts w:eastAsia="Times New Roman" w:cstheme="minorHAnsi"/>
          <w:sz w:val="24"/>
          <w:szCs w:val="24"/>
        </w:rPr>
        <w:t xml:space="preserve">. </w:t>
      </w:r>
    </w:p>
    <w:p w:rsidR="00625B2D" w:rsidRPr="009A6290" w:rsidRDefault="00625B2D" w:rsidP="006D4E32">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 xml:space="preserve">از نظر عالمان شیعه، </w:t>
      </w:r>
      <w:hyperlink r:id="rId185" w:tooltip="ابوهریره" w:history="1">
        <w:r w:rsidRPr="009A6290">
          <w:rPr>
            <w:rStyle w:val="Hyperlink"/>
            <w:rFonts w:eastAsia="Times New Roman" w:cstheme="minorHAnsi"/>
            <w:color w:val="auto"/>
            <w:sz w:val="24"/>
            <w:szCs w:val="24"/>
            <w:u w:val="none"/>
            <w:rtl/>
          </w:rPr>
          <w:t>ابوهریره</w:t>
        </w:r>
      </w:hyperlink>
      <w:r w:rsidRPr="009A6290">
        <w:rPr>
          <w:rFonts w:eastAsia="Times New Roman" w:cstheme="minorHAnsi"/>
          <w:sz w:val="24"/>
          <w:szCs w:val="24"/>
          <w:rtl/>
        </w:rPr>
        <w:t xml:space="preserve">، </w:t>
      </w:r>
      <w:hyperlink r:id="rId186" w:tooltip="کعب الاحبار" w:history="1">
        <w:r w:rsidRPr="009A6290">
          <w:rPr>
            <w:rStyle w:val="Hyperlink"/>
            <w:rFonts w:eastAsia="Times New Roman" w:cstheme="minorHAnsi"/>
            <w:color w:val="auto"/>
            <w:sz w:val="24"/>
            <w:szCs w:val="24"/>
            <w:u w:val="none"/>
            <w:rtl/>
          </w:rPr>
          <w:t>کعب‌الاحبار</w:t>
        </w:r>
      </w:hyperlink>
      <w:r w:rsidRPr="009A6290">
        <w:rPr>
          <w:rFonts w:eastAsia="Times New Roman" w:cstheme="minorHAnsi"/>
          <w:sz w:val="24"/>
          <w:szCs w:val="24"/>
          <w:rtl/>
        </w:rPr>
        <w:t xml:space="preserve">، </w:t>
      </w:r>
      <w:hyperlink r:id="rId187" w:tooltip="ابی بن کعب" w:history="1">
        <w:r w:rsidRPr="009A6290">
          <w:rPr>
            <w:rStyle w:val="Hyperlink"/>
            <w:rFonts w:eastAsia="Times New Roman" w:cstheme="minorHAnsi"/>
            <w:color w:val="auto"/>
            <w:sz w:val="24"/>
            <w:szCs w:val="24"/>
            <w:u w:val="none"/>
            <w:rtl/>
          </w:rPr>
          <w:t>اُبَیّ بن کَعب</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w:t>
      </w:r>
      <w:hyperlink r:id="rId188" w:tooltip="ابن‌ ابی‌العوجاء" w:history="1">
        <w:r w:rsidRPr="009A6290">
          <w:rPr>
            <w:rStyle w:val="Hyperlink"/>
            <w:rFonts w:eastAsia="Times New Roman" w:cstheme="minorHAnsi"/>
            <w:color w:val="auto"/>
            <w:sz w:val="24"/>
            <w:szCs w:val="24"/>
            <w:u w:val="none"/>
            <w:rtl/>
          </w:rPr>
          <w:t>اِبن‌ اَبی‌العَوجاء</w:t>
        </w:r>
      </w:hyperlink>
      <w:r w:rsidRPr="009A6290">
        <w:rPr>
          <w:rFonts w:eastAsia="Times New Roman" w:cstheme="minorHAnsi"/>
          <w:sz w:val="24"/>
          <w:szCs w:val="24"/>
        </w:rPr>
        <w:t xml:space="preserve"> </w:t>
      </w:r>
      <w:r w:rsidRPr="009A6290">
        <w:rPr>
          <w:rFonts w:eastAsia="Times New Roman" w:cstheme="minorHAnsi"/>
          <w:sz w:val="24"/>
          <w:szCs w:val="24"/>
          <w:rtl/>
        </w:rPr>
        <w:t>از جمله روایان احادیث ساختگی هستند</w:t>
      </w:r>
      <w:r w:rsidRPr="009A6290">
        <w:rPr>
          <w:rFonts w:eastAsia="Times New Roman" w:cstheme="minorHAnsi"/>
          <w:sz w:val="24"/>
          <w:szCs w:val="24"/>
        </w:rPr>
        <w:t xml:space="preserve">. </w:t>
      </w:r>
    </w:p>
    <w:p w:rsidR="00625B2D" w:rsidRPr="009A6290" w:rsidRDefault="00625B2D" w:rsidP="006D4E32">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 xml:space="preserve">درباره جعل حدیث کتاب‌هایی نوشته شده است که کتاب الموضوعات ابن‌جوزی(درگذشت </w:t>
      </w:r>
      <w:r w:rsidRPr="009A6290">
        <w:rPr>
          <w:rFonts w:eastAsia="Times New Roman" w:cstheme="minorHAnsi"/>
          <w:sz w:val="24"/>
          <w:szCs w:val="24"/>
          <w:rtl/>
          <w:lang w:bidi="fa-IR"/>
        </w:rPr>
        <w:t>۵۹۷</w:t>
      </w:r>
      <w:r w:rsidRPr="009A6290">
        <w:rPr>
          <w:rFonts w:eastAsia="Times New Roman" w:cstheme="minorHAnsi"/>
          <w:sz w:val="24"/>
          <w:szCs w:val="24"/>
          <w:rtl/>
        </w:rPr>
        <w:t>ق) از نخستین آنها است</w:t>
      </w:r>
      <w:r w:rsidRPr="009A6290">
        <w:rPr>
          <w:rFonts w:eastAsia="Times New Roman" w:cstheme="minorHAnsi"/>
          <w:sz w:val="24"/>
          <w:szCs w:val="24"/>
        </w:rPr>
        <w:t xml:space="preserve">. </w:t>
      </w:r>
      <w:hyperlink r:id="rId189" w:tooltip="الاخبار الدخیلة (کتاب)" w:history="1">
        <w:r w:rsidRPr="009A6290">
          <w:rPr>
            <w:rStyle w:val="Hyperlink"/>
            <w:rFonts w:eastAsia="Times New Roman" w:cstheme="minorHAnsi"/>
            <w:color w:val="auto"/>
            <w:sz w:val="24"/>
            <w:szCs w:val="24"/>
            <w:u w:val="none"/>
            <w:rtl/>
          </w:rPr>
          <w:t>اَلْاَخْبارُ الدَّخیلَة</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نوشته شیخ محمدتقی شوشتری (درگذشت </w:t>
      </w:r>
      <w:r w:rsidRPr="009A6290">
        <w:rPr>
          <w:rFonts w:eastAsia="Times New Roman" w:cstheme="minorHAnsi"/>
          <w:sz w:val="24"/>
          <w:szCs w:val="24"/>
          <w:rtl/>
          <w:lang w:bidi="fa-IR"/>
        </w:rPr>
        <w:t>۱۳۷۴</w:t>
      </w:r>
      <w:r w:rsidRPr="009A6290">
        <w:rPr>
          <w:rFonts w:eastAsia="Times New Roman" w:cstheme="minorHAnsi"/>
          <w:sz w:val="24"/>
          <w:szCs w:val="24"/>
          <w:rtl/>
        </w:rPr>
        <w:t xml:space="preserve">ش)، الموضوعات فی الآثار و الأخبار، از </w:t>
      </w:r>
      <w:hyperlink r:id="rId190" w:tooltip="سید هاشم معروف الحسنی" w:history="1">
        <w:r w:rsidRPr="009A6290">
          <w:rPr>
            <w:rStyle w:val="Hyperlink"/>
            <w:rFonts w:eastAsia="Times New Roman" w:cstheme="minorHAnsi"/>
            <w:color w:val="auto"/>
            <w:sz w:val="24"/>
            <w:szCs w:val="24"/>
            <w:u w:val="none"/>
            <w:rtl/>
          </w:rPr>
          <w:t>سید هاشم معروف الحسنی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یکصد و پنجاه صحابه ساختگی اثر </w:t>
      </w:r>
      <w:hyperlink r:id="rId191" w:tooltip="سید مرتضی عسکری" w:history="1">
        <w:r w:rsidRPr="009A6290">
          <w:rPr>
            <w:rStyle w:val="Hyperlink"/>
            <w:rFonts w:eastAsia="Times New Roman" w:cstheme="minorHAnsi"/>
            <w:color w:val="auto"/>
            <w:sz w:val="24"/>
            <w:szCs w:val="24"/>
            <w:u w:val="none"/>
            <w:rtl/>
          </w:rPr>
          <w:t>سید مرتضی عسکری</w:t>
        </w:r>
      </w:hyperlink>
      <w:r w:rsidRPr="009A6290">
        <w:rPr>
          <w:rFonts w:eastAsia="Times New Roman" w:cstheme="minorHAnsi"/>
          <w:sz w:val="24"/>
          <w:szCs w:val="24"/>
        </w:rPr>
        <w:t xml:space="preserve"> </w:t>
      </w:r>
      <w:r w:rsidRPr="009A6290">
        <w:rPr>
          <w:rFonts w:eastAsia="Times New Roman" w:cstheme="minorHAnsi"/>
          <w:sz w:val="24"/>
          <w:szCs w:val="24"/>
          <w:rtl/>
        </w:rPr>
        <w:t>(</w:t>
      </w:r>
      <w:r w:rsidRPr="009A6290">
        <w:rPr>
          <w:rFonts w:eastAsia="Times New Roman" w:cstheme="minorHAnsi"/>
          <w:sz w:val="24"/>
          <w:szCs w:val="24"/>
          <w:rtl/>
          <w:lang w:bidi="fa-IR"/>
        </w:rPr>
        <w:t>۱۲۹۳-۱۳۸۶</w:t>
      </w:r>
      <w:r w:rsidRPr="009A6290">
        <w:rPr>
          <w:rFonts w:eastAsia="Times New Roman" w:cstheme="minorHAnsi"/>
          <w:sz w:val="24"/>
          <w:szCs w:val="24"/>
          <w:rtl/>
        </w:rPr>
        <w:t>ش) از دیگر آثار در این زمینه است</w:t>
      </w:r>
      <w:r w:rsidRPr="009A6290">
        <w:rPr>
          <w:rFonts w:eastAsia="Times New Roman" w:cstheme="minorHAnsi"/>
          <w:sz w:val="24"/>
          <w:szCs w:val="24"/>
        </w:rPr>
        <w:t xml:space="preserve">. </w:t>
      </w:r>
    </w:p>
    <w:p w:rsidR="00625B2D" w:rsidRPr="009A6290" w:rsidRDefault="00625B2D" w:rsidP="006D4E32">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جعل حدیث به شیوه‌های مختلفی انجام می‌شده است: گاه حدیثی به‌طور کامل جعل می‌شد و به پیامبر و امامان نسبت داده می‌‌شد؛ گاه الفاظی به حدیث افزوده می‌شد؛ و گاهی هم الفاظ حدیث را تغییر می‌دادند</w:t>
      </w:r>
      <w:r w:rsidRPr="009A6290">
        <w:rPr>
          <w:rFonts w:eastAsia="Times New Roman" w:cstheme="minorHAnsi"/>
          <w:sz w:val="24"/>
          <w:szCs w:val="24"/>
        </w:rPr>
        <w:t>.</w:t>
      </w:r>
      <w:hyperlink r:id="rId192" w:anchor="cite_note-6"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۶</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p>
    <w:p w:rsidR="00625B2D" w:rsidRPr="009A6290" w:rsidRDefault="00625B2D" w:rsidP="006D4E32">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می‌گویند جعل حدیث به‌طور کامل بیشتر در موضوعات اعتقادی، اخلاقی، تاریخی، پزشکی، فضایل و ادعیه، روی می‌داده است</w:t>
      </w:r>
      <w:r w:rsidRPr="009A6290">
        <w:rPr>
          <w:rFonts w:eastAsia="Times New Roman" w:cstheme="minorHAnsi"/>
          <w:sz w:val="24"/>
          <w:szCs w:val="24"/>
        </w:rPr>
        <w:t>.</w:t>
      </w:r>
      <w:hyperlink r:id="rId193" w:anchor="cite_note-7"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۷</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نمونه افزودن عبارت به حدیث، افزوده </w:t>
      </w:r>
      <w:hyperlink r:id="rId194" w:tooltip="منصور دوانیقی" w:history="1">
        <w:r w:rsidRPr="009A6290">
          <w:rPr>
            <w:rStyle w:val="Hyperlink"/>
            <w:rFonts w:eastAsia="Times New Roman" w:cstheme="minorHAnsi"/>
            <w:color w:val="auto"/>
            <w:sz w:val="24"/>
            <w:szCs w:val="24"/>
            <w:u w:val="none"/>
            <w:rtl/>
          </w:rPr>
          <w:t>منصور دوانیقی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دومین خلیفه </w:t>
      </w:r>
      <w:hyperlink r:id="rId195" w:tooltip="بنی عباس" w:history="1">
        <w:r w:rsidRPr="009A6290">
          <w:rPr>
            <w:rStyle w:val="Hyperlink"/>
            <w:rFonts w:eastAsia="Times New Roman" w:cstheme="minorHAnsi"/>
            <w:color w:val="auto"/>
            <w:sz w:val="24"/>
            <w:szCs w:val="24"/>
            <w:u w:val="none"/>
            <w:rtl/>
          </w:rPr>
          <w:t>عباسی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به حدیثی از </w:t>
      </w:r>
      <w:hyperlink r:id="rId196" w:tooltip="پیامبر(ص)" w:history="1">
        <w:r w:rsidRPr="009A6290">
          <w:rPr>
            <w:rStyle w:val="Hyperlink"/>
            <w:rFonts w:eastAsia="Times New Roman" w:cstheme="minorHAnsi"/>
            <w:color w:val="auto"/>
            <w:sz w:val="24"/>
            <w:szCs w:val="24"/>
            <w:u w:val="none"/>
            <w:rtl/>
          </w:rPr>
          <w:t>پیامبر(ص)</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درباره </w:t>
      </w:r>
      <w:hyperlink r:id="rId197" w:tooltip="امام زمان(ع)" w:history="1">
        <w:r w:rsidRPr="009A6290">
          <w:rPr>
            <w:rStyle w:val="Hyperlink"/>
            <w:rFonts w:eastAsia="Times New Roman" w:cstheme="minorHAnsi"/>
            <w:color w:val="auto"/>
            <w:sz w:val="24"/>
            <w:szCs w:val="24"/>
            <w:u w:val="none"/>
            <w:rtl/>
          </w:rPr>
          <w:t>امام زمان(ع)</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است. در این حدیث آمده بود که خداوند مردی از </w:t>
      </w:r>
      <w:hyperlink r:id="rId198" w:tooltip="اهل‌بیت(ع)" w:history="1">
        <w:r w:rsidRPr="009A6290">
          <w:rPr>
            <w:rStyle w:val="Hyperlink"/>
            <w:rFonts w:eastAsia="Times New Roman" w:cstheme="minorHAnsi"/>
            <w:color w:val="auto"/>
            <w:sz w:val="24"/>
            <w:szCs w:val="24"/>
            <w:u w:val="none"/>
            <w:rtl/>
          </w:rPr>
          <w:t>اهل‌بیتم</w:t>
        </w:r>
      </w:hyperlink>
      <w:r w:rsidRPr="009A6290">
        <w:rPr>
          <w:rFonts w:eastAsia="Times New Roman" w:cstheme="minorHAnsi"/>
          <w:sz w:val="24"/>
          <w:szCs w:val="24"/>
        </w:rPr>
        <w:t xml:space="preserve"> </w:t>
      </w:r>
      <w:r w:rsidRPr="009A6290">
        <w:rPr>
          <w:rFonts w:eastAsia="Times New Roman" w:cstheme="minorHAnsi"/>
          <w:sz w:val="24"/>
          <w:szCs w:val="24"/>
          <w:rtl/>
        </w:rPr>
        <w:t>را برمی‌انگیزد که نامش نام من است؛</w:t>
      </w:r>
      <w:hyperlink r:id="rId199" w:anchor="cite_note-8"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۸</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r w:rsidRPr="009A6290">
        <w:rPr>
          <w:rFonts w:eastAsia="Times New Roman" w:cstheme="minorHAnsi"/>
          <w:sz w:val="24"/>
          <w:szCs w:val="24"/>
          <w:rtl/>
        </w:rPr>
        <w:t>اما منصور برای اینکه پسرش محمد را مصداق حدیث معرفی کند، عبارت «و نام پدرش، نام پدر من است» را به آن افزود؛ زیرا نام منصور مانند نام پدر پیامبر(ص)، عبدالله بود</w:t>
      </w:r>
      <w:r w:rsidRPr="009A6290">
        <w:rPr>
          <w:rFonts w:eastAsia="Times New Roman" w:cstheme="minorHAnsi"/>
          <w:sz w:val="24"/>
          <w:szCs w:val="24"/>
        </w:rPr>
        <w:t>.</w:t>
      </w:r>
      <w:hyperlink r:id="rId200" w:anchor="cite_note-9"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۹</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p>
    <w:p w:rsidR="00625B2D" w:rsidRPr="009A6290" w:rsidRDefault="00625B2D" w:rsidP="006D4E32">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 xml:space="preserve">نمونه تغییر الفاظ هم روایتی است از پیامبر(ص) که برخی در مدح </w:t>
      </w:r>
      <w:hyperlink r:id="rId201" w:tooltip="معاویه" w:history="1">
        <w:r w:rsidRPr="009A6290">
          <w:rPr>
            <w:rStyle w:val="Hyperlink"/>
            <w:rFonts w:eastAsia="Times New Roman" w:cstheme="minorHAnsi"/>
            <w:color w:val="auto"/>
            <w:sz w:val="24"/>
            <w:szCs w:val="24"/>
            <w:u w:val="none"/>
            <w:rtl/>
          </w:rPr>
          <w:t>معاویه</w:t>
        </w:r>
      </w:hyperlink>
      <w:r w:rsidRPr="009A6290">
        <w:rPr>
          <w:rFonts w:eastAsia="Times New Roman" w:cstheme="minorHAnsi"/>
          <w:sz w:val="24"/>
          <w:szCs w:val="24"/>
        </w:rPr>
        <w:t xml:space="preserve"> </w:t>
      </w:r>
      <w:r w:rsidRPr="009A6290">
        <w:rPr>
          <w:rFonts w:eastAsia="Times New Roman" w:cstheme="minorHAnsi"/>
          <w:sz w:val="24"/>
          <w:szCs w:val="24"/>
          <w:rtl/>
        </w:rPr>
        <w:t>نقل کرده‌اند. در این حدیث آمده است: هرگاه مشاهده کردید معاویه بر منبرم سخن می‌گوید، او را پذیرا شوید؛ زیرا وی درست‌کار و معتمد است</w:t>
      </w:r>
      <w:r w:rsidRPr="009A6290">
        <w:rPr>
          <w:rFonts w:eastAsia="Times New Roman" w:cstheme="minorHAnsi"/>
          <w:sz w:val="24"/>
          <w:szCs w:val="24"/>
        </w:rPr>
        <w:t>.</w:t>
      </w:r>
      <w:hyperlink r:id="rId202" w:anchor="cite_note-10"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۱۰</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r w:rsidRPr="009A6290">
        <w:rPr>
          <w:rFonts w:eastAsia="Times New Roman" w:cstheme="minorHAnsi"/>
          <w:sz w:val="24"/>
          <w:szCs w:val="24"/>
          <w:rtl/>
        </w:rPr>
        <w:t>گفته‌اند این حدیث در واقع در ذم معاویه بوده و در آن عبارت «فاقْتُلُوه</w:t>
      </w:r>
      <w:r w:rsidRPr="009A6290">
        <w:rPr>
          <w:rFonts w:eastAsia="Times New Roman" w:cstheme="minorHAnsi"/>
          <w:sz w:val="24"/>
          <w:szCs w:val="24"/>
        </w:rPr>
        <w:t xml:space="preserve">» </w:t>
      </w:r>
      <w:r w:rsidRPr="009A6290">
        <w:rPr>
          <w:rFonts w:eastAsia="Times New Roman" w:cstheme="minorHAnsi"/>
          <w:sz w:val="24"/>
          <w:szCs w:val="24"/>
          <w:rtl/>
        </w:rPr>
        <w:t>(او را بکشید) به «فاقبَلِوه» (او را پذیرا شوید)، تبدیل شده است</w:t>
      </w:r>
      <w:r w:rsidRPr="009A6290">
        <w:rPr>
          <w:rFonts w:eastAsia="Times New Roman" w:cstheme="minorHAnsi"/>
          <w:sz w:val="24"/>
          <w:szCs w:val="24"/>
        </w:rPr>
        <w:t>.</w:t>
      </w:r>
      <w:hyperlink r:id="rId203" w:anchor="cite_note-11"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۱۱</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p>
    <w:p w:rsidR="00625B2D" w:rsidRPr="009A6290" w:rsidRDefault="00625B2D" w:rsidP="006D4E32">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سرقت احادیث (نقل روایتی که به نام راوی دیگری است، به نام خود یا فرد دیگر)، دسّ (دست‌کاری) در کتب محدثان و نشر نسخه‌های دروغین، را از دیگر شیوه‌های جعل حدیث دانسته‌اند</w:t>
      </w:r>
      <w:r w:rsidRPr="009A6290">
        <w:rPr>
          <w:rFonts w:eastAsia="Times New Roman" w:cstheme="minorHAnsi"/>
          <w:sz w:val="24"/>
          <w:szCs w:val="24"/>
        </w:rPr>
        <w:t>.</w:t>
      </w:r>
      <w:hyperlink r:id="rId204" w:anchor="cite_note-12"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۱۲</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p>
  </w:footnote>
  <w:footnote w:id="49">
    <w:p w:rsidR="00625B2D" w:rsidRPr="009A6290" w:rsidRDefault="00625B2D" w:rsidP="006D4E32">
      <w:pPr>
        <w:pStyle w:val="NormalWeb"/>
        <w:bidi/>
        <w:rPr>
          <w:rFonts w:asciiTheme="minorHAnsi" w:hAnsiTheme="minorHAnsi" w:cstheme="minorHAnsi"/>
          <w:rtl/>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b/>
          <w:bCs/>
          <w:rtl/>
        </w:rPr>
        <w:t>اِسْرائیلیات</w:t>
      </w:r>
      <w:r w:rsidRPr="009A6290">
        <w:rPr>
          <w:rFonts w:asciiTheme="minorHAnsi" w:hAnsiTheme="minorHAnsi" w:cstheme="minorHAnsi"/>
          <w:rtl/>
        </w:rPr>
        <w:t xml:space="preserve"> اصطلاحی در معارف اسلامی، به ویژه در زمینه </w:t>
      </w:r>
      <w:hyperlink r:id="rId205" w:tooltip="تفسیر" w:history="1">
        <w:r w:rsidRPr="009A6290">
          <w:rPr>
            <w:rStyle w:val="Hyperlink"/>
            <w:rFonts w:asciiTheme="minorHAnsi" w:hAnsiTheme="minorHAnsi" w:cstheme="minorHAnsi"/>
            <w:color w:val="auto"/>
            <w:u w:val="none"/>
            <w:rtl/>
          </w:rPr>
          <w:t>تفسیر</w:t>
        </w:r>
      </w:hyperlink>
      <w:r w:rsidRPr="009A6290">
        <w:rPr>
          <w:rFonts w:asciiTheme="minorHAnsi" w:hAnsiTheme="minorHAnsi" w:cstheme="minorHAnsi"/>
        </w:rPr>
        <w:t xml:space="preserve"> </w:t>
      </w:r>
      <w:r w:rsidRPr="009A6290">
        <w:rPr>
          <w:rFonts w:asciiTheme="minorHAnsi" w:hAnsiTheme="minorHAnsi" w:cstheme="minorHAnsi"/>
          <w:rtl/>
        </w:rPr>
        <w:t xml:space="preserve">و </w:t>
      </w:r>
      <w:hyperlink r:id="rId206" w:tooltip="علوم حدیث (صفحه وجود ندارد)" w:history="1">
        <w:r w:rsidRPr="009A6290">
          <w:rPr>
            <w:rStyle w:val="Hyperlink"/>
            <w:rFonts w:asciiTheme="minorHAnsi" w:hAnsiTheme="minorHAnsi" w:cstheme="minorHAnsi"/>
            <w:color w:val="auto"/>
            <w:u w:val="none"/>
            <w:rtl/>
          </w:rPr>
          <w:t>علوم حدیث</w:t>
        </w:r>
      </w:hyperlink>
      <w:r w:rsidRPr="009A6290">
        <w:rPr>
          <w:rFonts w:asciiTheme="minorHAnsi" w:hAnsiTheme="minorHAnsi" w:cstheme="minorHAnsi"/>
          <w:rtl/>
        </w:rPr>
        <w:t xml:space="preserve">، ناظر به روایات، قصص و مفاهیمی که نه در </w:t>
      </w:r>
      <w:hyperlink r:id="rId207" w:tooltip="قرآن" w:history="1">
        <w:r w:rsidRPr="009A6290">
          <w:rPr>
            <w:rStyle w:val="Hyperlink"/>
            <w:rFonts w:asciiTheme="minorHAnsi" w:hAnsiTheme="minorHAnsi" w:cstheme="minorHAnsi"/>
            <w:color w:val="auto"/>
            <w:u w:val="none"/>
            <w:rtl/>
          </w:rPr>
          <w:t>قرآن</w:t>
        </w:r>
      </w:hyperlink>
      <w:r w:rsidRPr="009A6290">
        <w:rPr>
          <w:rFonts w:asciiTheme="minorHAnsi" w:hAnsiTheme="minorHAnsi" w:cstheme="minorHAnsi"/>
        </w:rPr>
        <w:t xml:space="preserve"> </w:t>
      </w:r>
      <w:r w:rsidRPr="009A6290">
        <w:rPr>
          <w:rFonts w:asciiTheme="minorHAnsi" w:hAnsiTheme="minorHAnsi" w:cstheme="minorHAnsi"/>
          <w:rtl/>
        </w:rPr>
        <w:t xml:space="preserve">و احادیث نبوی، بلکه در تعالیم امت‌های پیشین به ویژه </w:t>
      </w:r>
      <w:hyperlink r:id="rId208" w:tooltip="بنی‌اسرائیل" w:history="1">
        <w:r w:rsidRPr="009A6290">
          <w:rPr>
            <w:rStyle w:val="Hyperlink"/>
            <w:rFonts w:asciiTheme="minorHAnsi" w:hAnsiTheme="minorHAnsi" w:cstheme="minorHAnsi"/>
            <w:color w:val="auto"/>
            <w:u w:val="none"/>
            <w:rtl/>
          </w:rPr>
          <w:t>بنی‌اسرائیل</w:t>
        </w:r>
      </w:hyperlink>
      <w:r w:rsidRPr="009A6290">
        <w:rPr>
          <w:rFonts w:asciiTheme="minorHAnsi" w:hAnsiTheme="minorHAnsi" w:cstheme="minorHAnsi"/>
        </w:rPr>
        <w:t xml:space="preserve"> </w:t>
      </w:r>
      <w:r w:rsidRPr="009A6290">
        <w:rPr>
          <w:rFonts w:asciiTheme="minorHAnsi" w:hAnsiTheme="minorHAnsi" w:cstheme="minorHAnsi"/>
          <w:rtl/>
        </w:rPr>
        <w:t xml:space="preserve">ریشه دارند و حاصل جریانی است از داستان‌سرایی، اسطوره‌پردازی و وجوهی دیگر از تعالیم غیر اصیل که به ویژه در سده‌های نخست هجری توسط گروهی </w:t>
      </w:r>
      <w:r w:rsidRPr="009A6290">
        <w:rPr>
          <w:rFonts w:asciiTheme="minorHAnsi" w:hAnsiTheme="minorHAnsi" w:cstheme="minorHAnsi"/>
        </w:rPr>
        <w:t>-</w:t>
      </w:r>
      <w:r w:rsidRPr="009A6290">
        <w:rPr>
          <w:rFonts w:asciiTheme="minorHAnsi" w:hAnsiTheme="minorHAnsi" w:cstheme="minorHAnsi"/>
          <w:rtl/>
        </w:rPr>
        <w:t xml:space="preserve">بیشتر از یهودیان اسلام آورده- ساخته شده و به حاشیه آموزش‌های </w:t>
      </w:r>
      <w:hyperlink r:id="rId209" w:tooltip="اسلام" w:history="1">
        <w:r w:rsidRPr="009A6290">
          <w:rPr>
            <w:rStyle w:val="Hyperlink"/>
            <w:rFonts w:asciiTheme="minorHAnsi" w:hAnsiTheme="minorHAnsi" w:cstheme="minorHAnsi"/>
            <w:color w:val="auto"/>
            <w:u w:val="none"/>
            <w:rtl/>
          </w:rPr>
          <w:t>مسلمانان</w:t>
        </w:r>
      </w:hyperlink>
      <w:r w:rsidRPr="009A6290">
        <w:rPr>
          <w:rFonts w:asciiTheme="minorHAnsi" w:hAnsiTheme="minorHAnsi" w:cstheme="minorHAnsi"/>
        </w:rPr>
        <w:t xml:space="preserve"> </w:t>
      </w:r>
      <w:r w:rsidRPr="009A6290">
        <w:rPr>
          <w:rFonts w:asciiTheme="minorHAnsi" w:hAnsiTheme="minorHAnsi" w:cstheme="minorHAnsi"/>
          <w:rtl/>
        </w:rPr>
        <w:t>راه یافته است</w:t>
      </w:r>
      <w:r w:rsidRPr="009A6290">
        <w:rPr>
          <w:rFonts w:asciiTheme="minorHAnsi" w:hAnsiTheme="minorHAnsi" w:cstheme="minorHAnsi"/>
        </w:rPr>
        <w:t xml:space="preserve">. </w:t>
      </w:r>
    </w:p>
    <w:p w:rsidR="00625B2D" w:rsidRPr="009A6290" w:rsidRDefault="00625B2D" w:rsidP="006D4E32">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 xml:space="preserve">نویسندگان مسلمان به هنگام نقل از منابع پیشینیان، گاه با استفاده از تعابیر صریحی چون «برخی از کتب پیشینیان» یا «کتب پیامبران» به بیان مطلب می‌پرداخته‌اند. البته در مواردی نیز بدون ذکر سرچشمه، سخن را به صورت گفتار </w:t>
      </w:r>
      <w:hyperlink r:id="rId210" w:tooltip="صحابه" w:history="1">
        <w:r w:rsidRPr="009A6290">
          <w:rPr>
            <w:rStyle w:val="Hyperlink"/>
            <w:rFonts w:eastAsia="Times New Roman" w:cstheme="minorHAnsi"/>
            <w:color w:val="auto"/>
            <w:sz w:val="24"/>
            <w:szCs w:val="24"/>
            <w:u w:val="none"/>
            <w:rtl/>
          </w:rPr>
          <w:t>صحابه</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w:t>
      </w:r>
      <w:hyperlink r:id="rId211" w:tooltip="تابعین" w:history="1">
        <w:r w:rsidRPr="009A6290">
          <w:rPr>
            <w:rStyle w:val="Hyperlink"/>
            <w:rFonts w:eastAsia="Times New Roman" w:cstheme="minorHAnsi"/>
            <w:color w:val="auto"/>
            <w:sz w:val="24"/>
            <w:szCs w:val="24"/>
            <w:u w:val="none"/>
            <w:rtl/>
          </w:rPr>
          <w:t>تابعین</w:t>
        </w:r>
      </w:hyperlink>
      <w:r w:rsidRPr="009A6290">
        <w:rPr>
          <w:rFonts w:eastAsia="Times New Roman" w:cstheme="minorHAnsi"/>
          <w:sz w:val="24"/>
          <w:szCs w:val="24"/>
          <w:rtl/>
        </w:rPr>
        <w:t xml:space="preserve">، یا به عبارت دیگر به صورت </w:t>
      </w:r>
      <w:hyperlink r:id="rId212" w:tooltip="حدیث موقوف (صفحه وجود ندارد)" w:history="1">
        <w:r w:rsidRPr="009A6290">
          <w:rPr>
            <w:rStyle w:val="Hyperlink"/>
            <w:rFonts w:eastAsia="Times New Roman" w:cstheme="minorHAnsi"/>
            <w:color w:val="auto"/>
            <w:sz w:val="24"/>
            <w:szCs w:val="24"/>
            <w:u w:val="none"/>
            <w:rtl/>
          </w:rPr>
          <w:t>احادیث موقوف</w:t>
        </w:r>
      </w:hyperlink>
      <w:r w:rsidRPr="009A6290">
        <w:rPr>
          <w:rFonts w:eastAsia="Times New Roman" w:cstheme="minorHAnsi"/>
          <w:sz w:val="24"/>
          <w:szCs w:val="24"/>
        </w:rPr>
        <w:t xml:space="preserve"> </w:t>
      </w:r>
      <w:r w:rsidRPr="009A6290">
        <w:rPr>
          <w:rFonts w:eastAsia="Times New Roman" w:cstheme="minorHAnsi"/>
          <w:sz w:val="24"/>
          <w:szCs w:val="24"/>
          <w:rtl/>
        </w:rPr>
        <w:t>نقل کرده‌اند</w:t>
      </w:r>
      <w:r w:rsidRPr="009A6290">
        <w:rPr>
          <w:rFonts w:eastAsia="Times New Roman" w:cstheme="minorHAnsi"/>
          <w:sz w:val="24"/>
          <w:szCs w:val="24"/>
        </w:rPr>
        <w:t xml:space="preserve">. </w:t>
      </w:r>
    </w:p>
  </w:footnote>
  <w:footnote w:id="50">
    <w:p w:rsidR="00625B2D" w:rsidRPr="009A6290" w:rsidRDefault="00625B2D" w:rsidP="006D4E32">
      <w:pPr>
        <w:pStyle w:val="NormalWeb"/>
        <w:bidi/>
        <w:rPr>
          <w:rFonts w:asciiTheme="minorHAnsi" w:hAnsiTheme="minorHAnsi" w:cstheme="minorHAnsi"/>
          <w:rtl/>
          <w:lang w:bidi="fa-IR"/>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rtl/>
          <w:lang w:bidi="fa-IR"/>
        </w:rPr>
        <w:t>تاج العروس من جواهر القاموس / ج‏13 / 239 / [شرق‏]: ..... ص : 237</w:t>
      </w:r>
    </w:p>
    <w:p w:rsidR="00625B2D" w:rsidRPr="009A6290" w:rsidRDefault="00625B2D" w:rsidP="006D4E32">
      <w:pPr>
        <w:pStyle w:val="NormalWeb"/>
        <w:bidi/>
        <w:rPr>
          <w:rFonts w:asciiTheme="minorHAnsi" w:hAnsiTheme="minorHAnsi" w:cstheme="minorHAnsi"/>
          <w:lang w:bidi="fa-IR"/>
        </w:rPr>
      </w:pPr>
      <w:r w:rsidRPr="009A6290">
        <w:rPr>
          <w:rFonts w:asciiTheme="minorHAnsi" w:hAnsiTheme="minorHAnsi" w:cstheme="minorHAnsi"/>
          <w:rtl/>
          <w:lang w:bidi="fa-IR"/>
        </w:rPr>
        <w:t>و الشَّرْقِيَّةُ: مَحَلَّةٌ ببَغْدادَ بينَ بابِ البَصْرَةِ و الكَرْخِ، شَرْقِيَ‏ مَدِينَةِ المَنْصُورة. مِنْها: أَبُو العَباسِ‏ أَحْمَدُ بنُ الصَّلْت‏ بن المُغَلّسِ الحِمّانِيّ ابْن أَخي جُبارة بن المُغَلِّسِ، ضَعِيفٌ وَضّاعٌ‏.</w:t>
      </w:r>
    </w:p>
    <w:p w:rsidR="00625B2D" w:rsidRPr="009A6290" w:rsidRDefault="00625B2D" w:rsidP="006D4E32">
      <w:pPr>
        <w:pStyle w:val="FootnoteText"/>
        <w:bidi/>
        <w:rPr>
          <w:rFonts w:asciiTheme="minorHAnsi" w:hAnsiTheme="minorHAnsi" w:cstheme="minorHAnsi"/>
          <w:sz w:val="24"/>
          <w:szCs w:val="24"/>
          <w:rtl/>
          <w:lang w:bidi="fa-IR"/>
        </w:rPr>
      </w:pPr>
    </w:p>
    <w:p w:rsidR="00625B2D" w:rsidRPr="009A6290" w:rsidRDefault="00625B2D" w:rsidP="006D4E32">
      <w:pPr>
        <w:pStyle w:val="NormalWeb"/>
        <w:bidi/>
        <w:rPr>
          <w:rFonts w:asciiTheme="minorHAnsi" w:hAnsiTheme="minorHAnsi" w:cstheme="minorHAnsi"/>
          <w:lang w:bidi="fa-IR"/>
        </w:rPr>
      </w:pPr>
      <w:r w:rsidRPr="009A6290">
        <w:rPr>
          <w:rFonts w:asciiTheme="minorHAnsi" w:hAnsiTheme="minorHAnsi" w:cstheme="minorHAnsi"/>
          <w:rtl/>
          <w:lang w:bidi="fa-IR"/>
        </w:rPr>
        <w:t>تاج العروس من جواهر القاموس / ج‏19 / 521 / [سرو]: ..... ص : 520</w:t>
      </w:r>
    </w:p>
    <w:p w:rsidR="00625B2D" w:rsidRPr="009A6290" w:rsidRDefault="00625B2D" w:rsidP="006D4E32">
      <w:pPr>
        <w:pStyle w:val="NormalWeb"/>
        <w:bidi/>
        <w:rPr>
          <w:rFonts w:asciiTheme="minorHAnsi" w:hAnsiTheme="minorHAnsi" w:cstheme="minorHAnsi"/>
          <w:lang w:bidi="fa-IR"/>
        </w:rPr>
      </w:pPr>
      <w:r w:rsidRPr="009A6290">
        <w:rPr>
          <w:rFonts w:asciiTheme="minorHAnsi" w:hAnsiTheme="minorHAnsi" w:cstheme="minorHAnsi"/>
          <w:rtl/>
          <w:lang w:bidi="fa-IR"/>
        </w:rPr>
        <w:t>و محمدُ بنُ‏ سَرْوٍ البلخيُ‏ وَضَّاعٌ‏ للحَديثِ.</w:t>
      </w:r>
    </w:p>
    <w:p w:rsidR="00625B2D" w:rsidRPr="009A6290" w:rsidRDefault="00625B2D" w:rsidP="006D4E32">
      <w:pPr>
        <w:pStyle w:val="FootnoteText"/>
        <w:bidi/>
        <w:rPr>
          <w:rFonts w:asciiTheme="minorHAnsi" w:hAnsiTheme="minorHAnsi" w:cstheme="minorHAnsi"/>
          <w:sz w:val="24"/>
          <w:szCs w:val="24"/>
          <w:rtl/>
          <w:lang w:bidi="fa-IR"/>
        </w:rPr>
      </w:pPr>
    </w:p>
    <w:p w:rsidR="00625B2D" w:rsidRPr="009A6290" w:rsidRDefault="00625B2D" w:rsidP="006D4E32">
      <w:pPr>
        <w:pStyle w:val="NormalWeb"/>
        <w:bidi/>
        <w:rPr>
          <w:rFonts w:asciiTheme="minorHAnsi" w:hAnsiTheme="minorHAnsi" w:cstheme="minorHAnsi"/>
          <w:lang w:bidi="fa-IR"/>
        </w:rPr>
      </w:pPr>
      <w:r w:rsidRPr="009A6290">
        <w:rPr>
          <w:rFonts w:asciiTheme="minorHAnsi" w:hAnsiTheme="minorHAnsi" w:cstheme="minorHAnsi"/>
          <w:rtl/>
          <w:lang w:bidi="fa-IR"/>
        </w:rPr>
        <w:t>تاج العروس من جواهر القاموس / ج‏8 / 388 / [غلس‏]: ..... ص : 387</w:t>
      </w:r>
    </w:p>
    <w:p w:rsidR="00625B2D" w:rsidRPr="009A6290" w:rsidRDefault="00625B2D" w:rsidP="006D4E32">
      <w:pPr>
        <w:pStyle w:val="NormalWeb"/>
        <w:bidi/>
        <w:rPr>
          <w:rFonts w:asciiTheme="minorHAnsi" w:hAnsiTheme="minorHAnsi" w:cstheme="minorHAnsi"/>
          <w:lang w:bidi="fa-IR"/>
        </w:rPr>
      </w:pPr>
      <w:r w:rsidRPr="009A6290">
        <w:rPr>
          <w:rFonts w:asciiTheme="minorHAnsi" w:hAnsiTheme="minorHAnsi" w:cstheme="minorHAnsi"/>
          <w:rtl/>
          <w:lang w:bidi="fa-IR"/>
        </w:rPr>
        <w:t>و جُبَارَةُ بنُ‏ المُغَلِّس‏، كمُحَدِّثٍ: كُوفيٌّ مُحَدِّثٌ‏، قال الذَّهَبيُّ: قال ابنُ نُمَيْرٍ: كان يُوضَعُ له الحَديثُ. و قال في الميزان: أَحْمَد بنُ محَمَّد بن الصَّلْت بن‏ المغَلِّس‏ الحِمَّانيُّ، يَرْوِي عن بِشْر بن الوَليد، عن أَبي يُوسفَ، كَذَّابٌ وَضَّاعٌ‏، تُوُفِّي سنة 308، و مثْلُه قولُ ابن قانعٍ و ابن عَديٍّ، و غَيْرهما.</w:t>
      </w:r>
    </w:p>
    <w:p w:rsidR="00625B2D" w:rsidRPr="009A6290" w:rsidRDefault="00625B2D" w:rsidP="006D4E32">
      <w:pPr>
        <w:pStyle w:val="FootnoteText"/>
        <w:bidi/>
        <w:rPr>
          <w:rFonts w:asciiTheme="minorHAnsi" w:hAnsiTheme="minorHAnsi" w:cstheme="minorHAnsi"/>
          <w:sz w:val="24"/>
          <w:szCs w:val="24"/>
          <w:rtl/>
          <w:lang w:bidi="fa-IR"/>
        </w:rPr>
      </w:pPr>
    </w:p>
    <w:p w:rsidR="00625B2D" w:rsidRPr="009A6290" w:rsidRDefault="00625B2D" w:rsidP="006D4E32">
      <w:pPr>
        <w:pStyle w:val="NormalWeb"/>
        <w:bidi/>
        <w:rPr>
          <w:rFonts w:asciiTheme="minorHAnsi" w:hAnsiTheme="minorHAnsi" w:cstheme="minorHAnsi"/>
          <w:lang w:bidi="fa-IR"/>
        </w:rPr>
      </w:pPr>
      <w:r w:rsidRPr="009A6290">
        <w:rPr>
          <w:rFonts w:asciiTheme="minorHAnsi" w:hAnsiTheme="minorHAnsi" w:cstheme="minorHAnsi"/>
          <w:rtl/>
          <w:lang w:bidi="fa-IR"/>
        </w:rPr>
        <w:t>الرجال (لابن داود) / 506 / 449 محمد بن عبد الله بن مهران ..... ص : 506</w:t>
      </w:r>
    </w:p>
    <w:p w:rsidR="00625B2D" w:rsidRPr="009A6290" w:rsidRDefault="00625B2D" w:rsidP="006D4E32">
      <w:pPr>
        <w:pStyle w:val="NormalWeb"/>
        <w:bidi/>
        <w:rPr>
          <w:rFonts w:asciiTheme="minorHAnsi" w:hAnsiTheme="minorHAnsi" w:cstheme="minorHAnsi"/>
          <w:lang w:bidi="fa-IR"/>
        </w:rPr>
      </w:pPr>
      <w:r w:rsidRPr="009A6290">
        <w:rPr>
          <w:rFonts w:asciiTheme="minorHAnsi" w:hAnsiTheme="minorHAnsi" w:cstheme="minorHAnsi"/>
          <w:rtl/>
          <w:lang w:bidi="fa-IR"/>
        </w:rPr>
        <w:t>د، دي [كش غض‏] ضعيف يرمى بالغلو وضاع‏ للحديث.</w:t>
      </w:r>
    </w:p>
    <w:p w:rsidR="00625B2D" w:rsidRPr="009A6290" w:rsidRDefault="00625B2D" w:rsidP="006D4E32">
      <w:pPr>
        <w:bidi/>
        <w:rPr>
          <w:rFonts w:cstheme="minorHAnsi"/>
          <w:sz w:val="24"/>
          <w:szCs w:val="24"/>
          <w:rtl/>
          <w:lang w:bidi="fa-IR"/>
        </w:rPr>
      </w:pPr>
      <w:r w:rsidRPr="009A6290">
        <w:rPr>
          <w:rFonts w:cstheme="minorHAnsi"/>
          <w:sz w:val="24"/>
          <w:szCs w:val="24"/>
          <w:rtl/>
          <w:lang w:bidi="fa-IR"/>
        </w:rPr>
        <w:t>الرجال (لابن داود) / 527 / 548 يونس بن ظبيان ..... ص : 527</w:t>
      </w:r>
    </w:p>
    <w:p w:rsidR="00625B2D" w:rsidRPr="009A6290" w:rsidRDefault="00625B2D" w:rsidP="006D4E32">
      <w:pPr>
        <w:pStyle w:val="NormalWeb"/>
        <w:bidi/>
        <w:rPr>
          <w:rFonts w:asciiTheme="minorHAnsi" w:hAnsiTheme="minorHAnsi" w:cstheme="minorHAnsi"/>
          <w:rtl/>
          <w:lang w:bidi="fa-IR"/>
        </w:rPr>
      </w:pPr>
      <w:r w:rsidRPr="009A6290">
        <w:rPr>
          <w:rFonts w:asciiTheme="minorHAnsi" w:hAnsiTheme="minorHAnsi" w:cstheme="minorHAnsi"/>
          <w:rtl/>
          <w:lang w:bidi="fa-IR"/>
        </w:rPr>
        <w:t>ق [جخ، غض‏] كوفي كذاب وضاع‏ الحديث [جش‏] مولى ضعيف جدا لا يلتفت إلى روايته، كل كتبه تخليط [كش‏] عن محمد بن مسعود: متهم‏</w:t>
      </w:r>
    </w:p>
    <w:p w:rsidR="00625B2D" w:rsidRPr="009A6290" w:rsidRDefault="00625B2D" w:rsidP="006D4E32">
      <w:pPr>
        <w:bidi/>
        <w:rPr>
          <w:rFonts w:cstheme="minorHAnsi"/>
          <w:sz w:val="24"/>
          <w:szCs w:val="24"/>
          <w:rtl/>
          <w:lang w:bidi="fa-IR"/>
        </w:rPr>
      </w:pPr>
      <w:r w:rsidRPr="009A6290">
        <w:rPr>
          <w:rFonts w:cstheme="minorHAnsi"/>
          <w:sz w:val="24"/>
          <w:szCs w:val="24"/>
          <w:rtl/>
          <w:lang w:bidi="fa-IR"/>
        </w:rPr>
        <w:t>رجال العلامة الحلي / 205 / 20 أحمد بن محمد أبو عبد الله الخليلي ..... ص : 205</w:t>
      </w:r>
    </w:p>
    <w:p w:rsidR="00625B2D" w:rsidRPr="009A6290" w:rsidRDefault="00625B2D" w:rsidP="006D4E32">
      <w:pPr>
        <w:pStyle w:val="NormalWeb"/>
        <w:bidi/>
        <w:rPr>
          <w:rFonts w:asciiTheme="minorHAnsi" w:hAnsiTheme="minorHAnsi" w:cstheme="minorHAnsi"/>
          <w:rtl/>
          <w:lang w:bidi="fa-IR"/>
        </w:rPr>
      </w:pPr>
      <w:r w:rsidRPr="009A6290">
        <w:rPr>
          <w:rFonts w:asciiTheme="minorHAnsi" w:hAnsiTheme="minorHAnsi" w:cstheme="minorHAnsi"/>
          <w:rtl/>
          <w:lang w:bidi="fa-IR"/>
        </w:rPr>
        <w:t>الذي يقال له غلام خليل الآملي الطبري ضعيف جدا لا يلتفت إليه كذاب وضاع‏ للحديث فاسد المذهب.</w:t>
      </w:r>
    </w:p>
    <w:p w:rsidR="00625B2D" w:rsidRPr="009A6290" w:rsidRDefault="00625B2D" w:rsidP="006D4E32">
      <w:pPr>
        <w:bidi/>
        <w:rPr>
          <w:rFonts w:cstheme="minorHAnsi"/>
          <w:sz w:val="24"/>
          <w:szCs w:val="24"/>
          <w:rtl/>
          <w:lang w:bidi="fa-IR"/>
        </w:rPr>
      </w:pPr>
      <w:r w:rsidRPr="009A6290">
        <w:rPr>
          <w:rFonts w:cstheme="minorHAnsi"/>
          <w:sz w:val="24"/>
          <w:szCs w:val="24"/>
          <w:rtl/>
          <w:lang w:bidi="fa-IR"/>
        </w:rPr>
        <w:t>رجال العلامة الحلي / 230 / 2 صالح بن سهل ..... ص : 229</w:t>
      </w:r>
    </w:p>
    <w:p w:rsidR="00625B2D" w:rsidRPr="009A6290" w:rsidRDefault="00625B2D" w:rsidP="006D4E32">
      <w:pPr>
        <w:pStyle w:val="NormalWeb"/>
        <w:bidi/>
        <w:rPr>
          <w:rFonts w:asciiTheme="minorHAnsi" w:hAnsiTheme="minorHAnsi" w:cstheme="minorHAnsi"/>
          <w:rtl/>
          <w:lang w:bidi="fa-IR"/>
        </w:rPr>
      </w:pPr>
      <w:r w:rsidRPr="009A6290">
        <w:rPr>
          <w:rFonts w:asciiTheme="minorHAnsi" w:hAnsiTheme="minorHAnsi" w:cstheme="minorHAnsi"/>
          <w:rtl/>
          <w:lang w:bidi="fa-IR"/>
        </w:rPr>
        <w:t>كذاب وضاع‏ للحديث روى عن أبي عبد الله عليه السلام لا خير فيه و لا في سائر ما رواه و روى الكشي عن محمد بن أحمد عن محمد بن الحسين عن الحسن بن علي الصيرفي عن صالح بن سهل أنه ذكر عن نفسه أنه كان يعتقد الربوبية في الصادق ع و أنه دخل عليه فأقسم له أنه ليس برب و ذكر الشيخ الطوسي في كتاب الغيبة من المذمومين‏</w:t>
      </w:r>
    </w:p>
    <w:p w:rsidR="00625B2D" w:rsidRPr="009A6290" w:rsidRDefault="00625B2D" w:rsidP="006D4E32">
      <w:pPr>
        <w:pStyle w:val="FootnoteText"/>
        <w:bidi/>
        <w:rPr>
          <w:rFonts w:asciiTheme="minorHAnsi" w:hAnsiTheme="minorHAnsi" w:cstheme="minorHAnsi"/>
          <w:sz w:val="24"/>
          <w:szCs w:val="24"/>
          <w:rtl/>
          <w:lang w:bidi="fa-IR"/>
        </w:rPr>
      </w:pPr>
    </w:p>
  </w:footnote>
  <w:footnote w:id="51">
    <w:p w:rsidR="00625B2D" w:rsidRPr="009A6290" w:rsidRDefault="00625B2D" w:rsidP="006D4E32">
      <w:pPr>
        <w:pStyle w:val="NormalWeb"/>
        <w:bidi/>
        <w:rPr>
          <w:rFonts w:asciiTheme="minorHAnsi" w:hAnsiTheme="minorHAnsi" w:cstheme="minorHAnsi"/>
          <w:rtl/>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rtl/>
        </w:rPr>
        <w:t>جعل حدیث، به ساختن حدیث گفته می‌شود. در منابع از جعل حدیث با عنوان «وَضع حدیث</w:t>
      </w:r>
      <w:r w:rsidRPr="009A6290">
        <w:rPr>
          <w:rFonts w:asciiTheme="minorHAnsi" w:hAnsiTheme="minorHAnsi" w:cstheme="minorHAnsi"/>
        </w:rPr>
        <w:t>»</w:t>
      </w:r>
      <w:hyperlink r:id="rId213" w:anchor="cite_note-1" w:history="1">
        <w:r w:rsidRPr="009A6290">
          <w:rPr>
            <w:rStyle w:val="Hyperlink"/>
            <w:rFonts w:asciiTheme="minorHAnsi" w:hAnsiTheme="minorHAnsi" w:cstheme="minorHAnsi"/>
            <w:color w:val="auto"/>
            <w:u w:val="none"/>
            <w:vertAlign w:val="superscript"/>
          </w:rPr>
          <w:t>[</w:t>
        </w:r>
        <w:r w:rsidRPr="009A6290">
          <w:rPr>
            <w:rStyle w:val="Hyperlink"/>
            <w:rFonts w:asciiTheme="minorHAnsi" w:hAnsiTheme="minorHAnsi" w:cstheme="minorHAnsi"/>
            <w:color w:val="auto"/>
            <w:u w:val="none"/>
            <w:vertAlign w:val="superscript"/>
            <w:rtl/>
            <w:lang w:bidi="fa-IR"/>
          </w:rPr>
          <w:t>۱</w:t>
        </w:r>
        <w:r w:rsidRPr="009A6290">
          <w:rPr>
            <w:rStyle w:val="Hyperlink"/>
            <w:rFonts w:asciiTheme="minorHAnsi" w:hAnsiTheme="minorHAnsi" w:cstheme="minorHAnsi"/>
            <w:color w:val="auto"/>
            <w:u w:val="none"/>
            <w:vertAlign w:val="superscript"/>
          </w:rPr>
          <w:t>]</w:t>
        </w:r>
      </w:hyperlink>
      <w:r w:rsidRPr="009A6290">
        <w:rPr>
          <w:rFonts w:asciiTheme="minorHAnsi" w:hAnsiTheme="minorHAnsi" w:cstheme="minorHAnsi"/>
        </w:rPr>
        <w:t xml:space="preserve"> </w:t>
      </w:r>
      <w:r w:rsidRPr="009A6290">
        <w:rPr>
          <w:rFonts w:asciiTheme="minorHAnsi" w:hAnsiTheme="minorHAnsi" w:cstheme="minorHAnsi"/>
          <w:rtl/>
        </w:rPr>
        <w:t>و از حدیث جعلی با عنوان «حدیث موضوع» یاد می‌شود</w:t>
      </w:r>
      <w:r w:rsidRPr="009A6290">
        <w:rPr>
          <w:rFonts w:asciiTheme="minorHAnsi" w:hAnsiTheme="minorHAnsi" w:cstheme="minorHAnsi"/>
        </w:rPr>
        <w:t>.</w:t>
      </w:r>
      <w:hyperlink r:id="rId214" w:anchor="cite_note-2" w:history="1">
        <w:r w:rsidRPr="009A6290">
          <w:rPr>
            <w:rStyle w:val="Hyperlink"/>
            <w:rFonts w:asciiTheme="minorHAnsi" w:hAnsiTheme="minorHAnsi" w:cstheme="minorHAnsi"/>
            <w:color w:val="auto"/>
            <w:u w:val="none"/>
            <w:vertAlign w:val="superscript"/>
          </w:rPr>
          <w:t>[</w:t>
        </w:r>
        <w:r w:rsidRPr="009A6290">
          <w:rPr>
            <w:rStyle w:val="Hyperlink"/>
            <w:rFonts w:asciiTheme="minorHAnsi" w:hAnsiTheme="minorHAnsi" w:cstheme="minorHAnsi"/>
            <w:color w:val="auto"/>
            <w:u w:val="none"/>
            <w:vertAlign w:val="superscript"/>
            <w:rtl/>
            <w:lang w:bidi="fa-IR"/>
          </w:rPr>
          <w:t>۲</w:t>
        </w:r>
        <w:r w:rsidRPr="009A6290">
          <w:rPr>
            <w:rStyle w:val="Hyperlink"/>
            <w:rFonts w:asciiTheme="minorHAnsi" w:hAnsiTheme="minorHAnsi" w:cstheme="minorHAnsi"/>
            <w:color w:val="auto"/>
            <w:u w:val="none"/>
            <w:vertAlign w:val="superscript"/>
          </w:rPr>
          <w:t>]</w:t>
        </w:r>
      </w:hyperlink>
      <w:r w:rsidRPr="009A6290">
        <w:rPr>
          <w:rFonts w:asciiTheme="minorHAnsi" w:hAnsiTheme="minorHAnsi" w:cstheme="minorHAnsi"/>
        </w:rPr>
        <w:t xml:space="preserve"> </w:t>
      </w:r>
      <w:r w:rsidRPr="009A6290">
        <w:rPr>
          <w:rFonts w:asciiTheme="minorHAnsi" w:hAnsiTheme="minorHAnsi" w:cstheme="minorHAnsi"/>
          <w:rtl/>
        </w:rPr>
        <w:t xml:space="preserve">حدیث موضوع حدیثی است که از روی عمد یا خطا ساخته شده و به </w:t>
      </w:r>
      <w:hyperlink r:id="rId215" w:tooltip="حضرت محمد صلی الله علیه و آله و سلم" w:history="1">
        <w:r w:rsidRPr="009A6290">
          <w:rPr>
            <w:rStyle w:val="Hyperlink"/>
            <w:rFonts w:asciiTheme="minorHAnsi" w:hAnsiTheme="minorHAnsi" w:cstheme="minorHAnsi"/>
            <w:color w:val="auto"/>
            <w:u w:val="none"/>
            <w:rtl/>
          </w:rPr>
          <w:t>پیامبر(ص)</w:t>
        </w:r>
      </w:hyperlink>
      <w:r w:rsidRPr="009A6290">
        <w:rPr>
          <w:rFonts w:asciiTheme="minorHAnsi" w:hAnsiTheme="minorHAnsi" w:cstheme="minorHAnsi"/>
        </w:rPr>
        <w:t xml:space="preserve"> </w:t>
      </w:r>
      <w:r w:rsidRPr="009A6290">
        <w:rPr>
          <w:rFonts w:asciiTheme="minorHAnsi" w:hAnsiTheme="minorHAnsi" w:cstheme="minorHAnsi"/>
          <w:rtl/>
        </w:rPr>
        <w:t>یا امام معصوم نسبت داده می‌شود</w:t>
      </w:r>
      <w:r w:rsidRPr="009A6290">
        <w:rPr>
          <w:rFonts w:asciiTheme="minorHAnsi" w:hAnsiTheme="minorHAnsi" w:cstheme="minorHAnsi"/>
        </w:rPr>
        <w:t>.</w:t>
      </w:r>
      <w:hyperlink r:id="rId216" w:anchor="cite_note-3" w:history="1">
        <w:r w:rsidRPr="009A6290">
          <w:rPr>
            <w:rStyle w:val="Hyperlink"/>
            <w:rFonts w:asciiTheme="minorHAnsi" w:hAnsiTheme="minorHAnsi" w:cstheme="minorHAnsi"/>
            <w:color w:val="auto"/>
            <w:u w:val="none"/>
            <w:vertAlign w:val="superscript"/>
          </w:rPr>
          <w:t>[</w:t>
        </w:r>
        <w:r w:rsidRPr="009A6290">
          <w:rPr>
            <w:rStyle w:val="Hyperlink"/>
            <w:rFonts w:asciiTheme="minorHAnsi" w:hAnsiTheme="minorHAnsi" w:cstheme="minorHAnsi"/>
            <w:color w:val="auto"/>
            <w:u w:val="none"/>
            <w:vertAlign w:val="superscript"/>
            <w:rtl/>
            <w:lang w:bidi="fa-IR"/>
          </w:rPr>
          <w:t>۳</w:t>
        </w:r>
        <w:r w:rsidRPr="009A6290">
          <w:rPr>
            <w:rStyle w:val="Hyperlink"/>
            <w:rFonts w:asciiTheme="minorHAnsi" w:hAnsiTheme="minorHAnsi" w:cstheme="minorHAnsi"/>
            <w:color w:val="auto"/>
            <w:u w:val="none"/>
            <w:vertAlign w:val="superscript"/>
          </w:rPr>
          <w:t>]</w:t>
        </w:r>
      </w:hyperlink>
      <w:r w:rsidRPr="009A6290">
        <w:rPr>
          <w:rFonts w:asciiTheme="minorHAnsi" w:hAnsiTheme="minorHAnsi" w:cstheme="minorHAnsi"/>
        </w:rPr>
        <w:t xml:space="preserve"> </w:t>
      </w:r>
      <w:r w:rsidRPr="009A6290">
        <w:rPr>
          <w:rFonts w:asciiTheme="minorHAnsi" w:hAnsiTheme="minorHAnsi" w:cstheme="minorHAnsi"/>
          <w:rtl/>
        </w:rPr>
        <w:t>اعتراف سازنده حدیث به جعلی‌بودن آن، وجود قرینه بر ساختگی بودن حدیث،</w:t>
      </w:r>
      <w:hyperlink r:id="rId217" w:anchor="cite_note-4" w:history="1">
        <w:r w:rsidRPr="009A6290">
          <w:rPr>
            <w:rStyle w:val="Hyperlink"/>
            <w:rFonts w:asciiTheme="minorHAnsi" w:hAnsiTheme="minorHAnsi" w:cstheme="minorHAnsi"/>
            <w:color w:val="auto"/>
            <w:u w:val="none"/>
            <w:vertAlign w:val="superscript"/>
          </w:rPr>
          <w:t>[</w:t>
        </w:r>
        <w:r w:rsidRPr="009A6290">
          <w:rPr>
            <w:rStyle w:val="Hyperlink"/>
            <w:rFonts w:asciiTheme="minorHAnsi" w:hAnsiTheme="minorHAnsi" w:cstheme="minorHAnsi"/>
            <w:color w:val="auto"/>
            <w:u w:val="none"/>
            <w:vertAlign w:val="superscript"/>
            <w:rtl/>
            <w:lang w:bidi="fa-IR"/>
          </w:rPr>
          <w:t>۴</w:t>
        </w:r>
        <w:r w:rsidRPr="009A6290">
          <w:rPr>
            <w:rStyle w:val="Hyperlink"/>
            <w:rFonts w:asciiTheme="minorHAnsi" w:hAnsiTheme="minorHAnsi" w:cstheme="minorHAnsi"/>
            <w:color w:val="auto"/>
            <w:u w:val="none"/>
            <w:vertAlign w:val="superscript"/>
          </w:rPr>
          <w:t>]</w:t>
        </w:r>
      </w:hyperlink>
      <w:r w:rsidRPr="009A6290">
        <w:rPr>
          <w:rFonts w:asciiTheme="minorHAnsi" w:hAnsiTheme="minorHAnsi" w:cstheme="minorHAnsi"/>
        </w:rPr>
        <w:t xml:space="preserve"> </w:t>
      </w:r>
      <w:r w:rsidRPr="009A6290">
        <w:rPr>
          <w:rFonts w:asciiTheme="minorHAnsi" w:hAnsiTheme="minorHAnsi" w:cstheme="minorHAnsi"/>
          <w:rtl/>
        </w:rPr>
        <w:t xml:space="preserve">مخالفت محتوای حدیث با عقل، قرآن یا </w:t>
      </w:r>
      <w:hyperlink r:id="rId218" w:tooltip="ضروری مذهب" w:history="1">
        <w:r w:rsidRPr="009A6290">
          <w:rPr>
            <w:rStyle w:val="Hyperlink"/>
            <w:rFonts w:asciiTheme="minorHAnsi" w:hAnsiTheme="minorHAnsi" w:cstheme="minorHAnsi"/>
            <w:color w:val="auto"/>
            <w:u w:val="none"/>
            <w:rtl/>
          </w:rPr>
          <w:t>ضروری مذهب</w:t>
        </w:r>
      </w:hyperlink>
      <w:hyperlink r:id="rId219" w:anchor="cite_note-5" w:history="1">
        <w:r w:rsidRPr="009A6290">
          <w:rPr>
            <w:rStyle w:val="Hyperlink"/>
            <w:rFonts w:asciiTheme="minorHAnsi" w:hAnsiTheme="minorHAnsi" w:cstheme="minorHAnsi"/>
            <w:color w:val="auto"/>
            <w:u w:val="none"/>
            <w:vertAlign w:val="superscript"/>
          </w:rPr>
          <w:t>[</w:t>
        </w:r>
        <w:r w:rsidRPr="009A6290">
          <w:rPr>
            <w:rStyle w:val="Hyperlink"/>
            <w:rFonts w:asciiTheme="minorHAnsi" w:hAnsiTheme="minorHAnsi" w:cstheme="minorHAnsi"/>
            <w:color w:val="auto"/>
            <w:u w:val="none"/>
            <w:vertAlign w:val="superscript"/>
            <w:rtl/>
            <w:lang w:bidi="fa-IR"/>
          </w:rPr>
          <w:t>۵</w:t>
        </w:r>
        <w:r w:rsidRPr="009A6290">
          <w:rPr>
            <w:rStyle w:val="Hyperlink"/>
            <w:rFonts w:asciiTheme="minorHAnsi" w:hAnsiTheme="minorHAnsi" w:cstheme="minorHAnsi"/>
            <w:color w:val="auto"/>
            <w:u w:val="none"/>
            <w:vertAlign w:val="superscript"/>
          </w:rPr>
          <w:t>]</w:t>
        </w:r>
      </w:hyperlink>
      <w:r w:rsidRPr="009A6290">
        <w:rPr>
          <w:rFonts w:asciiTheme="minorHAnsi" w:hAnsiTheme="minorHAnsi" w:cstheme="minorHAnsi"/>
        </w:rPr>
        <w:t xml:space="preserve"> </w:t>
      </w:r>
      <w:r w:rsidRPr="009A6290">
        <w:rPr>
          <w:rFonts w:asciiTheme="minorHAnsi" w:hAnsiTheme="minorHAnsi" w:cstheme="minorHAnsi"/>
          <w:rtl/>
        </w:rPr>
        <w:t>از نشانه‌های حدیث موضوع شمرده شده است</w:t>
      </w:r>
      <w:r w:rsidRPr="009A6290">
        <w:rPr>
          <w:rFonts w:asciiTheme="minorHAnsi" w:hAnsiTheme="minorHAnsi" w:cstheme="minorHAnsi"/>
        </w:rPr>
        <w:t>.</w:t>
      </w:r>
      <w:r w:rsidRPr="009A6290">
        <w:rPr>
          <w:rFonts w:asciiTheme="minorHAnsi" w:hAnsiTheme="minorHAnsi" w:cstheme="minorHAnsi"/>
          <w:b/>
          <w:bCs/>
          <w:rtl/>
        </w:rPr>
        <w:t xml:space="preserve"> جَعْل حدیث</w:t>
      </w:r>
      <w:r w:rsidRPr="009A6290">
        <w:rPr>
          <w:rFonts w:asciiTheme="minorHAnsi" w:hAnsiTheme="minorHAnsi" w:cstheme="minorHAnsi"/>
          <w:rtl/>
        </w:rPr>
        <w:t xml:space="preserve"> یا </w:t>
      </w:r>
      <w:r w:rsidRPr="009A6290">
        <w:rPr>
          <w:rFonts w:asciiTheme="minorHAnsi" w:hAnsiTheme="minorHAnsi" w:cstheme="minorHAnsi"/>
          <w:b/>
          <w:bCs/>
          <w:rtl/>
        </w:rPr>
        <w:t>وَضْع حدیث</w:t>
      </w:r>
      <w:r w:rsidRPr="009A6290">
        <w:rPr>
          <w:rFonts w:asciiTheme="minorHAnsi" w:hAnsiTheme="minorHAnsi" w:cstheme="minorHAnsi"/>
          <w:rtl/>
        </w:rPr>
        <w:t xml:space="preserve"> ساختن </w:t>
      </w:r>
      <w:hyperlink r:id="rId220" w:tooltip="حدیث" w:history="1">
        <w:r w:rsidRPr="009A6290">
          <w:rPr>
            <w:rStyle w:val="Hyperlink"/>
            <w:rFonts w:asciiTheme="minorHAnsi" w:hAnsiTheme="minorHAnsi" w:cstheme="minorHAnsi"/>
            <w:color w:val="auto"/>
            <w:u w:val="none"/>
            <w:rtl/>
          </w:rPr>
          <w:t>حدیث</w:t>
        </w:r>
      </w:hyperlink>
      <w:r w:rsidRPr="009A6290">
        <w:rPr>
          <w:rFonts w:asciiTheme="minorHAnsi" w:hAnsiTheme="minorHAnsi" w:cstheme="minorHAnsi"/>
        </w:rPr>
        <w:t xml:space="preserve"> </w:t>
      </w:r>
      <w:r w:rsidRPr="009A6290">
        <w:rPr>
          <w:rFonts w:asciiTheme="minorHAnsi" w:hAnsiTheme="minorHAnsi" w:cstheme="minorHAnsi"/>
          <w:rtl/>
        </w:rPr>
        <w:t xml:space="preserve">و نسبت دادن آن به </w:t>
      </w:r>
      <w:hyperlink r:id="rId221" w:tooltip="پیامبر اسلام(ص)" w:history="1">
        <w:r w:rsidRPr="009A6290">
          <w:rPr>
            <w:rStyle w:val="Hyperlink"/>
            <w:rFonts w:asciiTheme="minorHAnsi" w:hAnsiTheme="minorHAnsi" w:cstheme="minorHAnsi"/>
            <w:color w:val="auto"/>
            <w:u w:val="none"/>
            <w:rtl/>
          </w:rPr>
          <w:t>پیامبر اسلام(ص)</w:t>
        </w:r>
      </w:hyperlink>
      <w:r w:rsidRPr="009A6290">
        <w:rPr>
          <w:rFonts w:asciiTheme="minorHAnsi" w:hAnsiTheme="minorHAnsi" w:cstheme="minorHAnsi"/>
        </w:rPr>
        <w:t xml:space="preserve"> </w:t>
      </w:r>
      <w:r w:rsidRPr="009A6290">
        <w:rPr>
          <w:rFonts w:asciiTheme="minorHAnsi" w:hAnsiTheme="minorHAnsi" w:cstheme="minorHAnsi"/>
          <w:rtl/>
        </w:rPr>
        <w:t xml:space="preserve">یا </w:t>
      </w:r>
      <w:hyperlink r:id="rId222" w:tooltip="امامان معصوم" w:history="1">
        <w:r w:rsidRPr="009A6290">
          <w:rPr>
            <w:rStyle w:val="Hyperlink"/>
            <w:rFonts w:asciiTheme="minorHAnsi" w:hAnsiTheme="minorHAnsi" w:cstheme="minorHAnsi"/>
            <w:color w:val="auto"/>
            <w:u w:val="none"/>
            <w:rtl/>
          </w:rPr>
          <w:t>امامان معصوم</w:t>
        </w:r>
      </w:hyperlink>
      <w:r w:rsidRPr="009A6290">
        <w:rPr>
          <w:rFonts w:asciiTheme="minorHAnsi" w:hAnsiTheme="minorHAnsi" w:cstheme="minorHAnsi"/>
        </w:rPr>
        <w:t xml:space="preserve"> </w:t>
      </w:r>
      <w:r w:rsidRPr="009A6290">
        <w:rPr>
          <w:rFonts w:asciiTheme="minorHAnsi" w:hAnsiTheme="minorHAnsi" w:cstheme="minorHAnsi"/>
          <w:rtl/>
        </w:rPr>
        <w:t xml:space="preserve">است. جعل حدیث گاه به‌صورت ساختن حدیثی انجام می‌شده و گاه با افزودن عبارتی به حدیث یا تغییر عبارات آن صورت می‌گرفته است. پیشینه آغاز جعل حدیث را به دوران حیات پیامبر اسلام و گسترش آن را به دوره حکومت </w:t>
      </w:r>
      <w:hyperlink r:id="rId223" w:tooltip="معاویة بن ابوسفیان" w:history="1">
        <w:r w:rsidRPr="009A6290">
          <w:rPr>
            <w:rStyle w:val="Hyperlink"/>
            <w:rFonts w:asciiTheme="minorHAnsi" w:hAnsiTheme="minorHAnsi" w:cstheme="minorHAnsi"/>
            <w:color w:val="auto"/>
            <w:u w:val="none"/>
            <w:rtl/>
          </w:rPr>
          <w:t>معاویة بن ابوسفیان</w:t>
        </w:r>
      </w:hyperlink>
      <w:r w:rsidRPr="009A6290">
        <w:rPr>
          <w:rFonts w:asciiTheme="minorHAnsi" w:hAnsiTheme="minorHAnsi" w:cstheme="minorHAnsi"/>
        </w:rPr>
        <w:t xml:space="preserve"> </w:t>
      </w:r>
      <w:r w:rsidRPr="009A6290">
        <w:rPr>
          <w:rFonts w:asciiTheme="minorHAnsi" w:hAnsiTheme="minorHAnsi" w:cstheme="minorHAnsi"/>
          <w:rtl/>
        </w:rPr>
        <w:t>برمی‌گردانند</w:t>
      </w:r>
      <w:r w:rsidRPr="009A6290">
        <w:rPr>
          <w:rFonts w:asciiTheme="minorHAnsi" w:hAnsiTheme="minorHAnsi" w:cstheme="minorHAnsi"/>
        </w:rPr>
        <w:t xml:space="preserve">. </w:t>
      </w:r>
    </w:p>
    <w:p w:rsidR="00625B2D" w:rsidRPr="009A6290" w:rsidRDefault="00625B2D" w:rsidP="006D4E32">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 xml:space="preserve">کم‌رنگ کردن </w:t>
      </w:r>
      <w:hyperlink r:id="rId224" w:tooltip="فضائل امام علی(ع)" w:history="1">
        <w:r w:rsidRPr="009A6290">
          <w:rPr>
            <w:rStyle w:val="Hyperlink"/>
            <w:rFonts w:eastAsia="Times New Roman" w:cstheme="minorHAnsi"/>
            <w:color w:val="auto"/>
            <w:sz w:val="24"/>
            <w:szCs w:val="24"/>
            <w:u w:val="none"/>
            <w:rtl/>
          </w:rPr>
          <w:t>فضائل امام علی(ع)</w:t>
        </w:r>
      </w:hyperlink>
      <w:r w:rsidRPr="009A6290">
        <w:rPr>
          <w:rFonts w:eastAsia="Times New Roman" w:cstheme="minorHAnsi"/>
          <w:sz w:val="24"/>
          <w:szCs w:val="24"/>
          <w:rtl/>
        </w:rPr>
        <w:t xml:space="preserve">، مشروعیت‌بخشی به سلطنت معاویه و تعصب‌ورزی نسبت به فرقه‌ها از جمله اهداف و انگیزه‌های جعل حدیث بوده است. جعل حدیث پیامدهایی داشته است که محرومیت از </w:t>
      </w:r>
      <w:hyperlink r:id="rId225" w:tooltip="اهل بیت(ع)" w:history="1">
        <w:r w:rsidRPr="009A6290">
          <w:rPr>
            <w:rStyle w:val="Hyperlink"/>
            <w:rFonts w:eastAsia="Times New Roman" w:cstheme="minorHAnsi"/>
            <w:color w:val="auto"/>
            <w:sz w:val="24"/>
            <w:szCs w:val="24"/>
            <w:u w:val="none"/>
            <w:rtl/>
          </w:rPr>
          <w:t>اهل بیت(ع)</w:t>
        </w:r>
      </w:hyperlink>
      <w:r w:rsidRPr="009A6290">
        <w:rPr>
          <w:rFonts w:eastAsia="Times New Roman" w:cstheme="minorHAnsi"/>
          <w:sz w:val="24"/>
          <w:szCs w:val="24"/>
          <w:rtl/>
        </w:rPr>
        <w:t>، نفی برخی از احادیث صحیح و سخت‌شدن دست‌یابی به احادیث صحیح را از آن جمله می‌دانند</w:t>
      </w:r>
      <w:r w:rsidRPr="009A6290">
        <w:rPr>
          <w:rFonts w:eastAsia="Times New Roman" w:cstheme="minorHAnsi"/>
          <w:sz w:val="24"/>
          <w:szCs w:val="24"/>
        </w:rPr>
        <w:t xml:space="preserve">. </w:t>
      </w:r>
    </w:p>
    <w:p w:rsidR="00625B2D" w:rsidRPr="009A6290" w:rsidRDefault="00625B2D" w:rsidP="006D4E32">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 xml:space="preserve">از نظر عالمان شیعه، </w:t>
      </w:r>
      <w:hyperlink r:id="rId226" w:tooltip="ابوهریره" w:history="1">
        <w:r w:rsidRPr="009A6290">
          <w:rPr>
            <w:rStyle w:val="Hyperlink"/>
            <w:rFonts w:eastAsia="Times New Roman" w:cstheme="minorHAnsi"/>
            <w:color w:val="auto"/>
            <w:sz w:val="24"/>
            <w:szCs w:val="24"/>
            <w:u w:val="none"/>
            <w:rtl/>
          </w:rPr>
          <w:t>ابوهریره</w:t>
        </w:r>
      </w:hyperlink>
      <w:r w:rsidRPr="009A6290">
        <w:rPr>
          <w:rFonts w:eastAsia="Times New Roman" w:cstheme="minorHAnsi"/>
          <w:sz w:val="24"/>
          <w:szCs w:val="24"/>
          <w:rtl/>
        </w:rPr>
        <w:t xml:space="preserve">، </w:t>
      </w:r>
      <w:hyperlink r:id="rId227" w:tooltip="کعب الاحبار" w:history="1">
        <w:r w:rsidRPr="009A6290">
          <w:rPr>
            <w:rStyle w:val="Hyperlink"/>
            <w:rFonts w:eastAsia="Times New Roman" w:cstheme="minorHAnsi"/>
            <w:color w:val="auto"/>
            <w:sz w:val="24"/>
            <w:szCs w:val="24"/>
            <w:u w:val="none"/>
            <w:rtl/>
          </w:rPr>
          <w:t>کعب‌الاحبار</w:t>
        </w:r>
      </w:hyperlink>
      <w:r w:rsidRPr="009A6290">
        <w:rPr>
          <w:rFonts w:eastAsia="Times New Roman" w:cstheme="minorHAnsi"/>
          <w:sz w:val="24"/>
          <w:szCs w:val="24"/>
          <w:rtl/>
        </w:rPr>
        <w:t xml:space="preserve">، </w:t>
      </w:r>
      <w:hyperlink r:id="rId228" w:tooltip="ابی بن کعب" w:history="1">
        <w:r w:rsidRPr="009A6290">
          <w:rPr>
            <w:rStyle w:val="Hyperlink"/>
            <w:rFonts w:eastAsia="Times New Roman" w:cstheme="minorHAnsi"/>
            <w:color w:val="auto"/>
            <w:sz w:val="24"/>
            <w:szCs w:val="24"/>
            <w:u w:val="none"/>
            <w:rtl/>
          </w:rPr>
          <w:t>اُبَیّ بن کَعب</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w:t>
      </w:r>
      <w:hyperlink r:id="rId229" w:tooltip="ابن‌ ابی‌العوجاء" w:history="1">
        <w:r w:rsidRPr="009A6290">
          <w:rPr>
            <w:rStyle w:val="Hyperlink"/>
            <w:rFonts w:eastAsia="Times New Roman" w:cstheme="minorHAnsi"/>
            <w:color w:val="auto"/>
            <w:sz w:val="24"/>
            <w:szCs w:val="24"/>
            <w:u w:val="none"/>
            <w:rtl/>
          </w:rPr>
          <w:t>اِبن‌ اَبی‌العَوجاء</w:t>
        </w:r>
      </w:hyperlink>
      <w:r w:rsidRPr="009A6290">
        <w:rPr>
          <w:rFonts w:eastAsia="Times New Roman" w:cstheme="minorHAnsi"/>
          <w:sz w:val="24"/>
          <w:szCs w:val="24"/>
        </w:rPr>
        <w:t xml:space="preserve"> </w:t>
      </w:r>
      <w:r w:rsidRPr="009A6290">
        <w:rPr>
          <w:rFonts w:eastAsia="Times New Roman" w:cstheme="minorHAnsi"/>
          <w:sz w:val="24"/>
          <w:szCs w:val="24"/>
          <w:rtl/>
        </w:rPr>
        <w:t>از جمله روایان احادیث ساختگی هستند</w:t>
      </w:r>
      <w:r w:rsidRPr="009A6290">
        <w:rPr>
          <w:rFonts w:eastAsia="Times New Roman" w:cstheme="minorHAnsi"/>
          <w:sz w:val="24"/>
          <w:szCs w:val="24"/>
        </w:rPr>
        <w:t xml:space="preserve">. </w:t>
      </w:r>
    </w:p>
    <w:p w:rsidR="00625B2D" w:rsidRPr="009A6290" w:rsidRDefault="00625B2D" w:rsidP="006D4E32">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 xml:space="preserve">درباره جعل حدیث کتاب‌هایی نوشته شده است که کتاب الموضوعات ابن‌جوزی(درگذشت </w:t>
      </w:r>
      <w:r w:rsidRPr="009A6290">
        <w:rPr>
          <w:rFonts w:eastAsia="Times New Roman" w:cstheme="minorHAnsi"/>
          <w:sz w:val="24"/>
          <w:szCs w:val="24"/>
          <w:rtl/>
          <w:lang w:bidi="fa-IR"/>
        </w:rPr>
        <w:t>۵۹۷</w:t>
      </w:r>
      <w:r w:rsidRPr="009A6290">
        <w:rPr>
          <w:rFonts w:eastAsia="Times New Roman" w:cstheme="minorHAnsi"/>
          <w:sz w:val="24"/>
          <w:szCs w:val="24"/>
          <w:rtl/>
        </w:rPr>
        <w:t>ق) از نخستین آنها است</w:t>
      </w:r>
      <w:r w:rsidRPr="009A6290">
        <w:rPr>
          <w:rFonts w:eastAsia="Times New Roman" w:cstheme="minorHAnsi"/>
          <w:sz w:val="24"/>
          <w:szCs w:val="24"/>
        </w:rPr>
        <w:t xml:space="preserve">. </w:t>
      </w:r>
      <w:hyperlink r:id="rId230" w:tooltip="الاخبار الدخیلة (کتاب)" w:history="1">
        <w:r w:rsidRPr="009A6290">
          <w:rPr>
            <w:rStyle w:val="Hyperlink"/>
            <w:rFonts w:eastAsia="Times New Roman" w:cstheme="minorHAnsi"/>
            <w:color w:val="auto"/>
            <w:sz w:val="24"/>
            <w:szCs w:val="24"/>
            <w:u w:val="none"/>
            <w:rtl/>
          </w:rPr>
          <w:t>اَلْاَخْبارُ الدَّخیلَة</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نوشته شیخ محمدتقی شوشتری (درگذشت </w:t>
      </w:r>
      <w:r w:rsidRPr="009A6290">
        <w:rPr>
          <w:rFonts w:eastAsia="Times New Roman" w:cstheme="minorHAnsi"/>
          <w:sz w:val="24"/>
          <w:szCs w:val="24"/>
          <w:rtl/>
          <w:lang w:bidi="fa-IR"/>
        </w:rPr>
        <w:t>۱۳۷۴</w:t>
      </w:r>
      <w:r w:rsidRPr="009A6290">
        <w:rPr>
          <w:rFonts w:eastAsia="Times New Roman" w:cstheme="minorHAnsi"/>
          <w:sz w:val="24"/>
          <w:szCs w:val="24"/>
          <w:rtl/>
        </w:rPr>
        <w:t xml:space="preserve">ش)، الموضوعات فی الآثار و الأخبار، از </w:t>
      </w:r>
      <w:hyperlink r:id="rId231" w:tooltip="سید هاشم معروف الحسنی" w:history="1">
        <w:r w:rsidRPr="009A6290">
          <w:rPr>
            <w:rStyle w:val="Hyperlink"/>
            <w:rFonts w:eastAsia="Times New Roman" w:cstheme="minorHAnsi"/>
            <w:color w:val="auto"/>
            <w:sz w:val="24"/>
            <w:szCs w:val="24"/>
            <w:u w:val="none"/>
            <w:rtl/>
          </w:rPr>
          <w:t>سید هاشم معروف الحسنی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یکصد و پنجاه صحابه ساختگی اثر </w:t>
      </w:r>
      <w:hyperlink r:id="rId232" w:tooltip="سید مرتضی عسکری" w:history="1">
        <w:r w:rsidRPr="009A6290">
          <w:rPr>
            <w:rStyle w:val="Hyperlink"/>
            <w:rFonts w:eastAsia="Times New Roman" w:cstheme="minorHAnsi"/>
            <w:color w:val="auto"/>
            <w:sz w:val="24"/>
            <w:szCs w:val="24"/>
            <w:u w:val="none"/>
            <w:rtl/>
          </w:rPr>
          <w:t>سید مرتضی عسکری</w:t>
        </w:r>
      </w:hyperlink>
      <w:r w:rsidRPr="009A6290">
        <w:rPr>
          <w:rFonts w:eastAsia="Times New Roman" w:cstheme="minorHAnsi"/>
          <w:sz w:val="24"/>
          <w:szCs w:val="24"/>
        </w:rPr>
        <w:t xml:space="preserve"> </w:t>
      </w:r>
      <w:r w:rsidRPr="009A6290">
        <w:rPr>
          <w:rFonts w:eastAsia="Times New Roman" w:cstheme="minorHAnsi"/>
          <w:sz w:val="24"/>
          <w:szCs w:val="24"/>
          <w:rtl/>
        </w:rPr>
        <w:t>(</w:t>
      </w:r>
      <w:r w:rsidRPr="009A6290">
        <w:rPr>
          <w:rFonts w:eastAsia="Times New Roman" w:cstheme="minorHAnsi"/>
          <w:sz w:val="24"/>
          <w:szCs w:val="24"/>
          <w:rtl/>
          <w:lang w:bidi="fa-IR"/>
        </w:rPr>
        <w:t>۱۲۹۳-۱۳۸۶</w:t>
      </w:r>
      <w:r w:rsidRPr="009A6290">
        <w:rPr>
          <w:rFonts w:eastAsia="Times New Roman" w:cstheme="minorHAnsi"/>
          <w:sz w:val="24"/>
          <w:szCs w:val="24"/>
          <w:rtl/>
        </w:rPr>
        <w:t>ش) از دیگر آثار در این زمینه است</w:t>
      </w:r>
      <w:r w:rsidRPr="009A6290">
        <w:rPr>
          <w:rFonts w:eastAsia="Times New Roman" w:cstheme="minorHAnsi"/>
          <w:sz w:val="24"/>
          <w:szCs w:val="24"/>
        </w:rPr>
        <w:t xml:space="preserve">. </w:t>
      </w:r>
    </w:p>
    <w:p w:rsidR="00625B2D" w:rsidRPr="009A6290" w:rsidRDefault="00625B2D" w:rsidP="006D4E32">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جعل حدیث به شیوه‌های مختلفی انجام می‌شده است: گاه حدیثی به‌طور کامل جعل می‌شد و به پیامبر و امامان نسبت داده می‌‌شد؛ گاه الفاظی به حدیث افزوده می‌شد؛ و گاهی هم الفاظ حدیث را تغییر می‌دادند</w:t>
      </w:r>
      <w:r w:rsidRPr="009A6290">
        <w:rPr>
          <w:rFonts w:eastAsia="Times New Roman" w:cstheme="minorHAnsi"/>
          <w:sz w:val="24"/>
          <w:szCs w:val="24"/>
        </w:rPr>
        <w:t>.</w:t>
      </w:r>
      <w:hyperlink r:id="rId233" w:anchor="cite_note-6"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۶</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p>
    <w:p w:rsidR="00625B2D" w:rsidRPr="009A6290" w:rsidRDefault="00625B2D" w:rsidP="006D4E32">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می‌گویند جعل حدیث به‌طور کامل بیشتر در موضوعات اعتقادی، اخلاقی، تاریخی، پزشکی، فضایل و ادعیه، روی می‌داده است</w:t>
      </w:r>
      <w:r w:rsidRPr="009A6290">
        <w:rPr>
          <w:rFonts w:eastAsia="Times New Roman" w:cstheme="minorHAnsi"/>
          <w:sz w:val="24"/>
          <w:szCs w:val="24"/>
        </w:rPr>
        <w:t>.</w:t>
      </w:r>
      <w:hyperlink r:id="rId234" w:anchor="cite_note-7"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۷</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نمونه افزودن عبارت به حدیث، افزوده </w:t>
      </w:r>
      <w:hyperlink r:id="rId235" w:tooltip="منصور دوانیقی" w:history="1">
        <w:r w:rsidRPr="009A6290">
          <w:rPr>
            <w:rStyle w:val="Hyperlink"/>
            <w:rFonts w:eastAsia="Times New Roman" w:cstheme="minorHAnsi"/>
            <w:color w:val="auto"/>
            <w:sz w:val="24"/>
            <w:szCs w:val="24"/>
            <w:u w:val="none"/>
            <w:rtl/>
          </w:rPr>
          <w:t>منصور دوانیقی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دومین خلیفه </w:t>
      </w:r>
      <w:hyperlink r:id="rId236" w:tooltip="بنی عباس" w:history="1">
        <w:r w:rsidRPr="009A6290">
          <w:rPr>
            <w:rStyle w:val="Hyperlink"/>
            <w:rFonts w:eastAsia="Times New Roman" w:cstheme="minorHAnsi"/>
            <w:color w:val="auto"/>
            <w:sz w:val="24"/>
            <w:szCs w:val="24"/>
            <w:u w:val="none"/>
            <w:rtl/>
          </w:rPr>
          <w:t>عباسی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به حدیثی از </w:t>
      </w:r>
      <w:hyperlink r:id="rId237" w:tooltip="پیامبر(ص)" w:history="1">
        <w:r w:rsidRPr="009A6290">
          <w:rPr>
            <w:rStyle w:val="Hyperlink"/>
            <w:rFonts w:eastAsia="Times New Roman" w:cstheme="minorHAnsi"/>
            <w:color w:val="auto"/>
            <w:sz w:val="24"/>
            <w:szCs w:val="24"/>
            <w:u w:val="none"/>
            <w:rtl/>
          </w:rPr>
          <w:t>پیامبر(ص)</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درباره </w:t>
      </w:r>
      <w:hyperlink r:id="rId238" w:tooltip="امام زمان(ع)" w:history="1">
        <w:r w:rsidRPr="009A6290">
          <w:rPr>
            <w:rStyle w:val="Hyperlink"/>
            <w:rFonts w:eastAsia="Times New Roman" w:cstheme="minorHAnsi"/>
            <w:color w:val="auto"/>
            <w:sz w:val="24"/>
            <w:szCs w:val="24"/>
            <w:u w:val="none"/>
            <w:rtl/>
          </w:rPr>
          <w:t>امام زمان(ع)</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است. در این حدیث آمده بود که خداوند مردی از </w:t>
      </w:r>
      <w:hyperlink r:id="rId239" w:tooltip="اهل‌بیت(ع)" w:history="1">
        <w:r w:rsidRPr="009A6290">
          <w:rPr>
            <w:rStyle w:val="Hyperlink"/>
            <w:rFonts w:eastAsia="Times New Roman" w:cstheme="minorHAnsi"/>
            <w:color w:val="auto"/>
            <w:sz w:val="24"/>
            <w:szCs w:val="24"/>
            <w:u w:val="none"/>
            <w:rtl/>
          </w:rPr>
          <w:t>اهل‌بیتم</w:t>
        </w:r>
      </w:hyperlink>
      <w:r w:rsidRPr="009A6290">
        <w:rPr>
          <w:rFonts w:eastAsia="Times New Roman" w:cstheme="minorHAnsi"/>
          <w:sz w:val="24"/>
          <w:szCs w:val="24"/>
        </w:rPr>
        <w:t xml:space="preserve"> </w:t>
      </w:r>
      <w:r w:rsidRPr="009A6290">
        <w:rPr>
          <w:rFonts w:eastAsia="Times New Roman" w:cstheme="minorHAnsi"/>
          <w:sz w:val="24"/>
          <w:szCs w:val="24"/>
          <w:rtl/>
        </w:rPr>
        <w:t>را برمی‌انگیزد که نامش نام من است؛</w:t>
      </w:r>
      <w:hyperlink r:id="rId240" w:anchor="cite_note-8"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۸</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r w:rsidRPr="009A6290">
        <w:rPr>
          <w:rFonts w:eastAsia="Times New Roman" w:cstheme="minorHAnsi"/>
          <w:sz w:val="24"/>
          <w:szCs w:val="24"/>
          <w:rtl/>
        </w:rPr>
        <w:t>اما منصور برای اینکه پسرش محمد را مصداق حدیث معرفی کند، عبارت «و نام پدرش، نام پدر من است» را به آن افزود؛ زیرا نام منصور مانند نام پدر پیامبر(ص)، عبدالله بود</w:t>
      </w:r>
      <w:r w:rsidRPr="009A6290">
        <w:rPr>
          <w:rFonts w:eastAsia="Times New Roman" w:cstheme="minorHAnsi"/>
          <w:sz w:val="24"/>
          <w:szCs w:val="24"/>
        </w:rPr>
        <w:t>.</w:t>
      </w:r>
      <w:hyperlink r:id="rId241" w:anchor="cite_note-9"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۹</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p>
    <w:p w:rsidR="00625B2D" w:rsidRPr="009A6290" w:rsidRDefault="00625B2D" w:rsidP="006D4E32">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 xml:space="preserve">نمونه تغییر الفاظ هم روایتی است از پیامبر(ص) که برخی در مدح </w:t>
      </w:r>
      <w:hyperlink r:id="rId242" w:tooltip="معاویه" w:history="1">
        <w:r w:rsidRPr="009A6290">
          <w:rPr>
            <w:rStyle w:val="Hyperlink"/>
            <w:rFonts w:eastAsia="Times New Roman" w:cstheme="minorHAnsi"/>
            <w:color w:val="auto"/>
            <w:sz w:val="24"/>
            <w:szCs w:val="24"/>
            <w:u w:val="none"/>
            <w:rtl/>
          </w:rPr>
          <w:t>معاویه</w:t>
        </w:r>
      </w:hyperlink>
      <w:r w:rsidRPr="009A6290">
        <w:rPr>
          <w:rFonts w:eastAsia="Times New Roman" w:cstheme="minorHAnsi"/>
          <w:sz w:val="24"/>
          <w:szCs w:val="24"/>
        </w:rPr>
        <w:t xml:space="preserve"> </w:t>
      </w:r>
      <w:r w:rsidRPr="009A6290">
        <w:rPr>
          <w:rFonts w:eastAsia="Times New Roman" w:cstheme="minorHAnsi"/>
          <w:sz w:val="24"/>
          <w:szCs w:val="24"/>
          <w:rtl/>
        </w:rPr>
        <w:t>نقل کرده‌اند. در این حدیث آمده است: هرگاه مشاهده کردید معاویه بر منبرم سخن می‌گوید، او را پذیرا شوید؛ زیرا وی درست‌کار و معتمد است</w:t>
      </w:r>
      <w:r w:rsidRPr="009A6290">
        <w:rPr>
          <w:rFonts w:eastAsia="Times New Roman" w:cstheme="minorHAnsi"/>
          <w:sz w:val="24"/>
          <w:szCs w:val="24"/>
        </w:rPr>
        <w:t>.</w:t>
      </w:r>
      <w:hyperlink r:id="rId243" w:anchor="cite_note-10"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۱۰</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r w:rsidRPr="009A6290">
        <w:rPr>
          <w:rFonts w:eastAsia="Times New Roman" w:cstheme="minorHAnsi"/>
          <w:sz w:val="24"/>
          <w:szCs w:val="24"/>
          <w:rtl/>
        </w:rPr>
        <w:t>گفته‌اند این حدیث در واقع در ذم معاویه بوده و در آن عبارت «فاقْتُلُوه</w:t>
      </w:r>
      <w:r w:rsidRPr="009A6290">
        <w:rPr>
          <w:rFonts w:eastAsia="Times New Roman" w:cstheme="minorHAnsi"/>
          <w:sz w:val="24"/>
          <w:szCs w:val="24"/>
        </w:rPr>
        <w:t xml:space="preserve">» </w:t>
      </w:r>
      <w:r w:rsidRPr="009A6290">
        <w:rPr>
          <w:rFonts w:eastAsia="Times New Roman" w:cstheme="minorHAnsi"/>
          <w:sz w:val="24"/>
          <w:szCs w:val="24"/>
          <w:rtl/>
        </w:rPr>
        <w:t>(او را بکشید) به «فاقبَلِوه» (او را پذیرا شوید)، تبدیل شده است</w:t>
      </w:r>
      <w:r w:rsidRPr="009A6290">
        <w:rPr>
          <w:rFonts w:eastAsia="Times New Roman" w:cstheme="minorHAnsi"/>
          <w:sz w:val="24"/>
          <w:szCs w:val="24"/>
        </w:rPr>
        <w:t>.</w:t>
      </w:r>
      <w:hyperlink r:id="rId244" w:anchor="cite_note-11"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۱۱</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p>
    <w:p w:rsidR="00625B2D" w:rsidRPr="009A6290" w:rsidRDefault="00625B2D" w:rsidP="006D4E32">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سرقت احادیث (نقل روایتی که به نام راوی دیگری است، به نام خود یا فرد دیگر)، دسّ (دست‌کاری) در کتب محدثان و نشر نسخه‌های دروغین، را از دیگر شیوه‌های جعل حدیث دانسته‌اند</w:t>
      </w:r>
      <w:r w:rsidRPr="009A6290">
        <w:rPr>
          <w:rFonts w:eastAsia="Times New Roman" w:cstheme="minorHAnsi"/>
          <w:sz w:val="24"/>
          <w:szCs w:val="24"/>
        </w:rPr>
        <w:t>.</w:t>
      </w:r>
      <w:hyperlink r:id="rId245" w:anchor="cite_note-12"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۱۲</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p>
  </w:footnote>
  <w:footnote w:id="52">
    <w:p w:rsidR="00625B2D" w:rsidRPr="009A6290" w:rsidRDefault="00625B2D" w:rsidP="006D4E32">
      <w:pPr>
        <w:pStyle w:val="NormalWeb"/>
        <w:bidi/>
        <w:rPr>
          <w:rFonts w:asciiTheme="minorHAnsi" w:hAnsiTheme="minorHAnsi" w:cstheme="minorHAnsi"/>
          <w:rtl/>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b/>
          <w:bCs/>
          <w:rtl/>
        </w:rPr>
        <w:t>اِسْرائیلیات</w:t>
      </w:r>
      <w:r w:rsidRPr="009A6290">
        <w:rPr>
          <w:rFonts w:asciiTheme="minorHAnsi" w:hAnsiTheme="minorHAnsi" w:cstheme="minorHAnsi"/>
          <w:rtl/>
        </w:rPr>
        <w:t xml:space="preserve"> اصطلاحی در معارف اسلامی، به ویژه در زمینه </w:t>
      </w:r>
      <w:hyperlink r:id="rId246" w:tooltip="تفسیر" w:history="1">
        <w:r w:rsidRPr="009A6290">
          <w:rPr>
            <w:rStyle w:val="Hyperlink"/>
            <w:rFonts w:asciiTheme="minorHAnsi" w:hAnsiTheme="minorHAnsi" w:cstheme="minorHAnsi"/>
            <w:color w:val="auto"/>
            <w:u w:val="none"/>
            <w:rtl/>
          </w:rPr>
          <w:t>تفسیر</w:t>
        </w:r>
      </w:hyperlink>
      <w:r w:rsidRPr="009A6290">
        <w:rPr>
          <w:rFonts w:asciiTheme="minorHAnsi" w:hAnsiTheme="minorHAnsi" w:cstheme="minorHAnsi"/>
        </w:rPr>
        <w:t xml:space="preserve"> </w:t>
      </w:r>
      <w:r w:rsidRPr="009A6290">
        <w:rPr>
          <w:rFonts w:asciiTheme="minorHAnsi" w:hAnsiTheme="minorHAnsi" w:cstheme="minorHAnsi"/>
          <w:rtl/>
        </w:rPr>
        <w:t xml:space="preserve">و </w:t>
      </w:r>
      <w:hyperlink r:id="rId247" w:tooltip="علوم حدیث (صفحه وجود ندارد)" w:history="1">
        <w:r w:rsidRPr="009A6290">
          <w:rPr>
            <w:rStyle w:val="Hyperlink"/>
            <w:rFonts w:asciiTheme="minorHAnsi" w:hAnsiTheme="minorHAnsi" w:cstheme="minorHAnsi"/>
            <w:color w:val="auto"/>
            <w:u w:val="none"/>
            <w:rtl/>
          </w:rPr>
          <w:t>علوم حدیث</w:t>
        </w:r>
      </w:hyperlink>
      <w:r w:rsidRPr="009A6290">
        <w:rPr>
          <w:rFonts w:asciiTheme="minorHAnsi" w:hAnsiTheme="minorHAnsi" w:cstheme="minorHAnsi"/>
          <w:rtl/>
        </w:rPr>
        <w:t xml:space="preserve">، ناظر به روایات، قصص و مفاهیمی که نه در </w:t>
      </w:r>
      <w:hyperlink r:id="rId248" w:tooltip="قرآن" w:history="1">
        <w:r w:rsidRPr="009A6290">
          <w:rPr>
            <w:rStyle w:val="Hyperlink"/>
            <w:rFonts w:asciiTheme="minorHAnsi" w:hAnsiTheme="minorHAnsi" w:cstheme="minorHAnsi"/>
            <w:color w:val="auto"/>
            <w:u w:val="none"/>
            <w:rtl/>
          </w:rPr>
          <w:t>قرآن</w:t>
        </w:r>
      </w:hyperlink>
      <w:r w:rsidRPr="009A6290">
        <w:rPr>
          <w:rFonts w:asciiTheme="minorHAnsi" w:hAnsiTheme="minorHAnsi" w:cstheme="minorHAnsi"/>
        </w:rPr>
        <w:t xml:space="preserve"> </w:t>
      </w:r>
      <w:r w:rsidRPr="009A6290">
        <w:rPr>
          <w:rFonts w:asciiTheme="minorHAnsi" w:hAnsiTheme="minorHAnsi" w:cstheme="minorHAnsi"/>
          <w:rtl/>
        </w:rPr>
        <w:t xml:space="preserve">و احادیث نبوی، بلکه در تعالیم امت‌های پیشین به ویژه </w:t>
      </w:r>
      <w:hyperlink r:id="rId249" w:tooltip="بنی‌اسرائیل" w:history="1">
        <w:r w:rsidRPr="009A6290">
          <w:rPr>
            <w:rStyle w:val="Hyperlink"/>
            <w:rFonts w:asciiTheme="minorHAnsi" w:hAnsiTheme="minorHAnsi" w:cstheme="minorHAnsi"/>
            <w:color w:val="auto"/>
            <w:u w:val="none"/>
            <w:rtl/>
          </w:rPr>
          <w:t>بنی‌اسرائیل</w:t>
        </w:r>
      </w:hyperlink>
      <w:r w:rsidRPr="009A6290">
        <w:rPr>
          <w:rFonts w:asciiTheme="minorHAnsi" w:hAnsiTheme="minorHAnsi" w:cstheme="minorHAnsi"/>
        </w:rPr>
        <w:t xml:space="preserve"> </w:t>
      </w:r>
      <w:r w:rsidRPr="009A6290">
        <w:rPr>
          <w:rFonts w:asciiTheme="minorHAnsi" w:hAnsiTheme="minorHAnsi" w:cstheme="minorHAnsi"/>
          <w:rtl/>
        </w:rPr>
        <w:t xml:space="preserve">ریشه دارند و حاصل جریانی است از داستان‌سرایی، اسطوره‌پردازی و وجوهی دیگر از تعالیم غیر اصیل که به ویژه در سده‌های نخست هجری توسط گروهی </w:t>
      </w:r>
      <w:r w:rsidRPr="009A6290">
        <w:rPr>
          <w:rFonts w:asciiTheme="minorHAnsi" w:hAnsiTheme="minorHAnsi" w:cstheme="minorHAnsi"/>
        </w:rPr>
        <w:t>-</w:t>
      </w:r>
      <w:r w:rsidRPr="009A6290">
        <w:rPr>
          <w:rFonts w:asciiTheme="minorHAnsi" w:hAnsiTheme="minorHAnsi" w:cstheme="minorHAnsi"/>
          <w:rtl/>
        </w:rPr>
        <w:t xml:space="preserve">بیشتر از یهودیان اسلام آورده- ساخته شده و به حاشیه آموزش‌های </w:t>
      </w:r>
      <w:hyperlink r:id="rId250" w:tooltip="اسلام" w:history="1">
        <w:r w:rsidRPr="009A6290">
          <w:rPr>
            <w:rStyle w:val="Hyperlink"/>
            <w:rFonts w:asciiTheme="minorHAnsi" w:hAnsiTheme="minorHAnsi" w:cstheme="minorHAnsi"/>
            <w:color w:val="auto"/>
            <w:u w:val="none"/>
            <w:rtl/>
          </w:rPr>
          <w:t>مسلمانان</w:t>
        </w:r>
      </w:hyperlink>
      <w:r w:rsidRPr="009A6290">
        <w:rPr>
          <w:rFonts w:asciiTheme="minorHAnsi" w:hAnsiTheme="minorHAnsi" w:cstheme="minorHAnsi"/>
        </w:rPr>
        <w:t xml:space="preserve"> </w:t>
      </w:r>
      <w:r w:rsidRPr="009A6290">
        <w:rPr>
          <w:rFonts w:asciiTheme="minorHAnsi" w:hAnsiTheme="minorHAnsi" w:cstheme="minorHAnsi"/>
          <w:rtl/>
        </w:rPr>
        <w:t>راه یافته است</w:t>
      </w:r>
      <w:r w:rsidRPr="009A6290">
        <w:rPr>
          <w:rFonts w:asciiTheme="minorHAnsi" w:hAnsiTheme="minorHAnsi" w:cstheme="minorHAnsi"/>
        </w:rPr>
        <w:t xml:space="preserve">. </w:t>
      </w:r>
    </w:p>
    <w:p w:rsidR="00625B2D" w:rsidRPr="009A6290" w:rsidRDefault="00625B2D" w:rsidP="006D4E32">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 xml:space="preserve">نویسندگان مسلمان به هنگام نقل از منابع پیشینیان، گاه با استفاده از تعابیر صریحی چون «برخی از کتب پیشینیان» یا «کتب پیامبران» به بیان مطلب می‌پرداخته‌اند. البته در مواردی نیز بدون ذکر سرچشمه، سخن را به صورت گفتار </w:t>
      </w:r>
      <w:hyperlink r:id="rId251" w:tooltip="صحابه" w:history="1">
        <w:r w:rsidRPr="009A6290">
          <w:rPr>
            <w:rStyle w:val="Hyperlink"/>
            <w:rFonts w:eastAsia="Times New Roman" w:cstheme="minorHAnsi"/>
            <w:color w:val="auto"/>
            <w:sz w:val="24"/>
            <w:szCs w:val="24"/>
            <w:u w:val="none"/>
            <w:rtl/>
          </w:rPr>
          <w:t>صحابه</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w:t>
      </w:r>
      <w:hyperlink r:id="rId252" w:tooltip="تابعین" w:history="1">
        <w:r w:rsidRPr="009A6290">
          <w:rPr>
            <w:rStyle w:val="Hyperlink"/>
            <w:rFonts w:eastAsia="Times New Roman" w:cstheme="minorHAnsi"/>
            <w:color w:val="auto"/>
            <w:sz w:val="24"/>
            <w:szCs w:val="24"/>
            <w:u w:val="none"/>
            <w:rtl/>
          </w:rPr>
          <w:t>تابعین</w:t>
        </w:r>
      </w:hyperlink>
      <w:r w:rsidRPr="009A6290">
        <w:rPr>
          <w:rFonts w:eastAsia="Times New Roman" w:cstheme="minorHAnsi"/>
          <w:sz w:val="24"/>
          <w:szCs w:val="24"/>
          <w:rtl/>
        </w:rPr>
        <w:t xml:space="preserve">، یا به عبارت دیگر به صورت </w:t>
      </w:r>
      <w:hyperlink r:id="rId253" w:tooltip="حدیث موقوف (صفحه وجود ندارد)" w:history="1">
        <w:r w:rsidRPr="009A6290">
          <w:rPr>
            <w:rStyle w:val="Hyperlink"/>
            <w:rFonts w:eastAsia="Times New Roman" w:cstheme="minorHAnsi"/>
            <w:color w:val="auto"/>
            <w:sz w:val="24"/>
            <w:szCs w:val="24"/>
            <w:u w:val="none"/>
            <w:rtl/>
          </w:rPr>
          <w:t>احادیث موقوف</w:t>
        </w:r>
      </w:hyperlink>
      <w:r w:rsidRPr="009A6290">
        <w:rPr>
          <w:rFonts w:eastAsia="Times New Roman" w:cstheme="minorHAnsi"/>
          <w:sz w:val="24"/>
          <w:szCs w:val="24"/>
        </w:rPr>
        <w:t xml:space="preserve"> </w:t>
      </w:r>
      <w:r w:rsidRPr="009A6290">
        <w:rPr>
          <w:rFonts w:eastAsia="Times New Roman" w:cstheme="minorHAnsi"/>
          <w:sz w:val="24"/>
          <w:szCs w:val="24"/>
          <w:rtl/>
        </w:rPr>
        <w:t>نقل کرده‌اند</w:t>
      </w:r>
      <w:r w:rsidRPr="009A6290">
        <w:rPr>
          <w:rFonts w:eastAsia="Times New Roman" w:cstheme="minorHAnsi"/>
          <w:sz w:val="24"/>
          <w:szCs w:val="24"/>
        </w:rPr>
        <w:t xml:space="preserve">. </w:t>
      </w:r>
    </w:p>
  </w:footnote>
  <w:footnote w:id="53">
    <w:p w:rsidR="00625B2D" w:rsidRPr="009A6290" w:rsidRDefault="00625B2D" w:rsidP="006D4E32">
      <w:pPr>
        <w:pStyle w:val="NormalWeb"/>
        <w:bidi/>
        <w:rPr>
          <w:rFonts w:asciiTheme="minorHAnsi" w:hAnsiTheme="minorHAnsi" w:cstheme="minorHAnsi"/>
          <w:rtl/>
          <w:lang w:bidi="fa-IR"/>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rtl/>
          <w:lang w:bidi="fa-IR"/>
        </w:rPr>
        <w:t>تاج العروس من جواهر القاموس / ج‏13 / 239 / [شرق‏]: ..... ص : 237</w:t>
      </w:r>
    </w:p>
    <w:p w:rsidR="00625B2D" w:rsidRPr="009A6290" w:rsidRDefault="00625B2D" w:rsidP="006D4E32">
      <w:pPr>
        <w:pStyle w:val="NormalWeb"/>
        <w:bidi/>
        <w:rPr>
          <w:rFonts w:asciiTheme="minorHAnsi" w:hAnsiTheme="minorHAnsi" w:cstheme="minorHAnsi"/>
          <w:lang w:bidi="fa-IR"/>
        </w:rPr>
      </w:pPr>
      <w:r w:rsidRPr="009A6290">
        <w:rPr>
          <w:rFonts w:asciiTheme="minorHAnsi" w:hAnsiTheme="minorHAnsi" w:cstheme="minorHAnsi"/>
          <w:rtl/>
          <w:lang w:bidi="fa-IR"/>
        </w:rPr>
        <w:t>و الشَّرْقِيَّةُ: مَحَلَّةٌ ببَغْدادَ بينَ بابِ البَصْرَةِ و الكَرْخِ، شَرْقِيَ‏ مَدِينَةِ المَنْصُورة. مِنْها: أَبُو العَباسِ‏ أَحْمَدُ بنُ الصَّلْت‏ بن المُغَلّسِ الحِمّانِيّ ابْن أَخي جُبارة بن المُغَلِّسِ، ضَعِيفٌ وَضّاعٌ‏.</w:t>
      </w:r>
    </w:p>
    <w:p w:rsidR="00625B2D" w:rsidRPr="009A6290" w:rsidRDefault="00625B2D" w:rsidP="006D4E32">
      <w:pPr>
        <w:pStyle w:val="FootnoteText"/>
        <w:bidi/>
        <w:rPr>
          <w:rFonts w:asciiTheme="minorHAnsi" w:hAnsiTheme="minorHAnsi" w:cstheme="minorHAnsi"/>
          <w:sz w:val="24"/>
          <w:szCs w:val="24"/>
          <w:rtl/>
          <w:lang w:bidi="fa-IR"/>
        </w:rPr>
      </w:pPr>
    </w:p>
    <w:p w:rsidR="00625B2D" w:rsidRPr="009A6290" w:rsidRDefault="00625B2D" w:rsidP="006D4E32">
      <w:pPr>
        <w:pStyle w:val="NormalWeb"/>
        <w:bidi/>
        <w:rPr>
          <w:rFonts w:asciiTheme="minorHAnsi" w:hAnsiTheme="minorHAnsi" w:cstheme="minorHAnsi"/>
          <w:lang w:bidi="fa-IR"/>
        </w:rPr>
      </w:pPr>
      <w:r w:rsidRPr="009A6290">
        <w:rPr>
          <w:rFonts w:asciiTheme="minorHAnsi" w:hAnsiTheme="minorHAnsi" w:cstheme="minorHAnsi"/>
          <w:rtl/>
          <w:lang w:bidi="fa-IR"/>
        </w:rPr>
        <w:t>تاج العروس من جواهر القاموس / ج‏19 / 521 / [سرو]: ..... ص : 520</w:t>
      </w:r>
    </w:p>
    <w:p w:rsidR="00625B2D" w:rsidRPr="009A6290" w:rsidRDefault="00625B2D" w:rsidP="006D4E32">
      <w:pPr>
        <w:pStyle w:val="NormalWeb"/>
        <w:bidi/>
        <w:rPr>
          <w:rFonts w:asciiTheme="minorHAnsi" w:hAnsiTheme="minorHAnsi" w:cstheme="minorHAnsi"/>
          <w:lang w:bidi="fa-IR"/>
        </w:rPr>
      </w:pPr>
      <w:r w:rsidRPr="009A6290">
        <w:rPr>
          <w:rFonts w:asciiTheme="minorHAnsi" w:hAnsiTheme="minorHAnsi" w:cstheme="minorHAnsi"/>
          <w:rtl/>
          <w:lang w:bidi="fa-IR"/>
        </w:rPr>
        <w:t>و محمدُ بنُ‏ سَرْوٍ البلخيُ‏ وَضَّاعٌ‏ للحَديثِ.</w:t>
      </w:r>
    </w:p>
    <w:p w:rsidR="00625B2D" w:rsidRPr="009A6290" w:rsidRDefault="00625B2D" w:rsidP="006D4E32">
      <w:pPr>
        <w:pStyle w:val="FootnoteText"/>
        <w:bidi/>
        <w:rPr>
          <w:rFonts w:asciiTheme="minorHAnsi" w:hAnsiTheme="minorHAnsi" w:cstheme="minorHAnsi"/>
          <w:sz w:val="24"/>
          <w:szCs w:val="24"/>
          <w:rtl/>
          <w:lang w:bidi="fa-IR"/>
        </w:rPr>
      </w:pPr>
    </w:p>
    <w:p w:rsidR="00625B2D" w:rsidRPr="009A6290" w:rsidRDefault="00625B2D" w:rsidP="006D4E32">
      <w:pPr>
        <w:pStyle w:val="NormalWeb"/>
        <w:bidi/>
        <w:rPr>
          <w:rFonts w:asciiTheme="minorHAnsi" w:hAnsiTheme="minorHAnsi" w:cstheme="minorHAnsi"/>
          <w:lang w:bidi="fa-IR"/>
        </w:rPr>
      </w:pPr>
      <w:r w:rsidRPr="009A6290">
        <w:rPr>
          <w:rFonts w:asciiTheme="minorHAnsi" w:hAnsiTheme="minorHAnsi" w:cstheme="minorHAnsi"/>
          <w:rtl/>
          <w:lang w:bidi="fa-IR"/>
        </w:rPr>
        <w:t>تاج العروس من جواهر القاموس / ج‏8 / 388 / [غلس‏]: ..... ص : 387</w:t>
      </w:r>
    </w:p>
    <w:p w:rsidR="00625B2D" w:rsidRPr="009A6290" w:rsidRDefault="00625B2D" w:rsidP="006D4E32">
      <w:pPr>
        <w:pStyle w:val="NormalWeb"/>
        <w:bidi/>
        <w:rPr>
          <w:rFonts w:asciiTheme="minorHAnsi" w:hAnsiTheme="minorHAnsi" w:cstheme="minorHAnsi"/>
          <w:lang w:bidi="fa-IR"/>
        </w:rPr>
      </w:pPr>
      <w:r w:rsidRPr="009A6290">
        <w:rPr>
          <w:rFonts w:asciiTheme="minorHAnsi" w:hAnsiTheme="minorHAnsi" w:cstheme="minorHAnsi"/>
          <w:rtl/>
          <w:lang w:bidi="fa-IR"/>
        </w:rPr>
        <w:t>و جُبَارَةُ بنُ‏ المُغَلِّس‏، كمُحَدِّثٍ: كُوفيٌّ مُحَدِّثٌ‏، قال الذَّهَبيُّ: قال ابنُ نُمَيْرٍ: كان يُوضَعُ له الحَديثُ. و قال في الميزان: أَحْمَد بنُ محَمَّد بن الصَّلْت بن‏ المغَلِّس‏ الحِمَّانيُّ، يَرْوِي عن بِشْر بن الوَليد، عن أَبي يُوسفَ، كَذَّابٌ وَضَّاعٌ‏، تُوُفِّي سنة 308، و مثْلُه قولُ ابن قانعٍ و ابن عَديٍّ، و غَيْرهما.</w:t>
      </w:r>
    </w:p>
    <w:p w:rsidR="00625B2D" w:rsidRPr="009A6290" w:rsidRDefault="00625B2D" w:rsidP="006D4E32">
      <w:pPr>
        <w:pStyle w:val="FootnoteText"/>
        <w:bidi/>
        <w:rPr>
          <w:rFonts w:asciiTheme="minorHAnsi" w:hAnsiTheme="minorHAnsi" w:cstheme="minorHAnsi"/>
          <w:sz w:val="24"/>
          <w:szCs w:val="24"/>
          <w:rtl/>
          <w:lang w:bidi="fa-IR"/>
        </w:rPr>
      </w:pPr>
    </w:p>
    <w:p w:rsidR="00625B2D" w:rsidRPr="009A6290" w:rsidRDefault="00625B2D" w:rsidP="006D4E32">
      <w:pPr>
        <w:pStyle w:val="NormalWeb"/>
        <w:bidi/>
        <w:rPr>
          <w:rFonts w:asciiTheme="minorHAnsi" w:hAnsiTheme="minorHAnsi" w:cstheme="minorHAnsi"/>
          <w:lang w:bidi="fa-IR"/>
        </w:rPr>
      </w:pPr>
      <w:r w:rsidRPr="009A6290">
        <w:rPr>
          <w:rFonts w:asciiTheme="minorHAnsi" w:hAnsiTheme="minorHAnsi" w:cstheme="minorHAnsi"/>
          <w:rtl/>
          <w:lang w:bidi="fa-IR"/>
        </w:rPr>
        <w:t>الرجال (لابن داود) / 506 / 449 محمد بن عبد الله بن مهران ..... ص : 506</w:t>
      </w:r>
    </w:p>
    <w:p w:rsidR="00625B2D" w:rsidRPr="009A6290" w:rsidRDefault="00625B2D" w:rsidP="006D4E32">
      <w:pPr>
        <w:pStyle w:val="NormalWeb"/>
        <w:bidi/>
        <w:rPr>
          <w:rFonts w:asciiTheme="minorHAnsi" w:hAnsiTheme="minorHAnsi" w:cstheme="minorHAnsi"/>
          <w:lang w:bidi="fa-IR"/>
        </w:rPr>
      </w:pPr>
      <w:r w:rsidRPr="009A6290">
        <w:rPr>
          <w:rFonts w:asciiTheme="minorHAnsi" w:hAnsiTheme="minorHAnsi" w:cstheme="minorHAnsi"/>
          <w:rtl/>
          <w:lang w:bidi="fa-IR"/>
        </w:rPr>
        <w:t>د، دي [كش غض‏] ضعيف يرمى بالغلو وضاع‏ للحديث.</w:t>
      </w:r>
    </w:p>
    <w:p w:rsidR="00625B2D" w:rsidRPr="009A6290" w:rsidRDefault="00625B2D" w:rsidP="006D4E32">
      <w:pPr>
        <w:bidi/>
        <w:rPr>
          <w:rFonts w:cstheme="minorHAnsi"/>
          <w:sz w:val="24"/>
          <w:szCs w:val="24"/>
          <w:rtl/>
          <w:lang w:bidi="fa-IR"/>
        </w:rPr>
      </w:pPr>
      <w:r w:rsidRPr="009A6290">
        <w:rPr>
          <w:rFonts w:cstheme="minorHAnsi"/>
          <w:sz w:val="24"/>
          <w:szCs w:val="24"/>
          <w:rtl/>
          <w:lang w:bidi="fa-IR"/>
        </w:rPr>
        <w:t>الرجال (لابن داود) / 527 / 548 يونس بن ظبيان ..... ص : 527</w:t>
      </w:r>
    </w:p>
    <w:p w:rsidR="00625B2D" w:rsidRPr="009A6290" w:rsidRDefault="00625B2D" w:rsidP="006D4E32">
      <w:pPr>
        <w:pStyle w:val="NormalWeb"/>
        <w:bidi/>
        <w:rPr>
          <w:rFonts w:asciiTheme="minorHAnsi" w:hAnsiTheme="minorHAnsi" w:cstheme="minorHAnsi"/>
          <w:rtl/>
          <w:lang w:bidi="fa-IR"/>
        </w:rPr>
      </w:pPr>
      <w:r w:rsidRPr="009A6290">
        <w:rPr>
          <w:rFonts w:asciiTheme="minorHAnsi" w:hAnsiTheme="minorHAnsi" w:cstheme="minorHAnsi"/>
          <w:rtl/>
          <w:lang w:bidi="fa-IR"/>
        </w:rPr>
        <w:t>ق [جخ، غض‏] كوفي كذاب وضاع‏ الحديث [جش‏] مولى ضعيف جدا لا يلتفت إلى روايته، كل كتبه تخليط [كش‏] عن محمد بن مسعود: متهم‏</w:t>
      </w:r>
    </w:p>
    <w:p w:rsidR="00625B2D" w:rsidRPr="009A6290" w:rsidRDefault="00625B2D" w:rsidP="006D4E32">
      <w:pPr>
        <w:bidi/>
        <w:rPr>
          <w:rFonts w:cstheme="minorHAnsi"/>
          <w:sz w:val="24"/>
          <w:szCs w:val="24"/>
          <w:rtl/>
          <w:lang w:bidi="fa-IR"/>
        </w:rPr>
      </w:pPr>
      <w:r w:rsidRPr="009A6290">
        <w:rPr>
          <w:rFonts w:cstheme="minorHAnsi"/>
          <w:sz w:val="24"/>
          <w:szCs w:val="24"/>
          <w:rtl/>
          <w:lang w:bidi="fa-IR"/>
        </w:rPr>
        <w:t>رجال العلامة الحلي / 205 / 20 أحمد بن محمد أبو عبد الله الخليلي ..... ص : 205</w:t>
      </w:r>
    </w:p>
    <w:p w:rsidR="00625B2D" w:rsidRPr="009A6290" w:rsidRDefault="00625B2D" w:rsidP="006D4E32">
      <w:pPr>
        <w:pStyle w:val="NormalWeb"/>
        <w:bidi/>
        <w:rPr>
          <w:rFonts w:asciiTheme="minorHAnsi" w:hAnsiTheme="minorHAnsi" w:cstheme="minorHAnsi"/>
          <w:rtl/>
          <w:lang w:bidi="fa-IR"/>
        </w:rPr>
      </w:pPr>
      <w:r w:rsidRPr="009A6290">
        <w:rPr>
          <w:rFonts w:asciiTheme="minorHAnsi" w:hAnsiTheme="minorHAnsi" w:cstheme="minorHAnsi"/>
          <w:rtl/>
          <w:lang w:bidi="fa-IR"/>
        </w:rPr>
        <w:t>الذي يقال له غلام خليل الآملي الطبري ضعيف جدا لا يلتفت إليه كذاب وضاع‏ للحديث فاسد المذهب.</w:t>
      </w:r>
    </w:p>
    <w:p w:rsidR="00625B2D" w:rsidRPr="009A6290" w:rsidRDefault="00625B2D" w:rsidP="006D4E32">
      <w:pPr>
        <w:bidi/>
        <w:rPr>
          <w:rFonts w:cstheme="minorHAnsi"/>
          <w:sz w:val="24"/>
          <w:szCs w:val="24"/>
          <w:rtl/>
          <w:lang w:bidi="fa-IR"/>
        </w:rPr>
      </w:pPr>
      <w:r w:rsidRPr="009A6290">
        <w:rPr>
          <w:rFonts w:cstheme="minorHAnsi"/>
          <w:sz w:val="24"/>
          <w:szCs w:val="24"/>
          <w:rtl/>
          <w:lang w:bidi="fa-IR"/>
        </w:rPr>
        <w:t>رجال العلامة الحلي / 230 / 2 صالح بن سهل ..... ص : 229</w:t>
      </w:r>
    </w:p>
    <w:p w:rsidR="00625B2D" w:rsidRPr="009A6290" w:rsidRDefault="00625B2D" w:rsidP="006D4E32">
      <w:pPr>
        <w:pStyle w:val="NormalWeb"/>
        <w:bidi/>
        <w:rPr>
          <w:rFonts w:asciiTheme="minorHAnsi" w:hAnsiTheme="minorHAnsi" w:cstheme="minorHAnsi"/>
          <w:rtl/>
          <w:lang w:bidi="fa-IR"/>
        </w:rPr>
      </w:pPr>
      <w:r w:rsidRPr="009A6290">
        <w:rPr>
          <w:rFonts w:asciiTheme="minorHAnsi" w:hAnsiTheme="minorHAnsi" w:cstheme="minorHAnsi"/>
          <w:rtl/>
          <w:lang w:bidi="fa-IR"/>
        </w:rPr>
        <w:t>كذاب وضاع‏ للحديث روى عن أبي عبد الله عليه السلام لا خير فيه و لا في سائر ما رواه و روى الكشي عن محمد بن أحمد عن محمد بن الحسين عن الحسن بن علي الصيرفي عن صالح بن سهل أنه ذكر عن نفسه أنه كان يعتقد الربوبية في الصادق ع و أنه دخل عليه فأقسم له أنه ليس برب و ذكر الشيخ الطوسي في كتاب الغيبة من المذمومين‏</w:t>
      </w:r>
    </w:p>
    <w:p w:rsidR="00625B2D" w:rsidRPr="009A6290" w:rsidRDefault="00625B2D" w:rsidP="006D4E32">
      <w:pPr>
        <w:pStyle w:val="FootnoteText"/>
        <w:bidi/>
        <w:rPr>
          <w:rFonts w:asciiTheme="minorHAnsi" w:hAnsiTheme="minorHAnsi" w:cstheme="minorHAnsi"/>
          <w:sz w:val="24"/>
          <w:szCs w:val="24"/>
          <w:rtl/>
          <w:lang w:bidi="fa-IR"/>
        </w:rPr>
      </w:pPr>
    </w:p>
    <w:p w:rsidR="00625B2D" w:rsidRPr="009A6290" w:rsidRDefault="00625B2D" w:rsidP="006D4E32">
      <w:pPr>
        <w:pStyle w:val="FootnoteText"/>
        <w:bidi/>
        <w:rPr>
          <w:rFonts w:asciiTheme="minorHAnsi" w:hAnsiTheme="minorHAnsi" w:cstheme="minorHAnsi"/>
          <w:sz w:val="24"/>
          <w:szCs w:val="24"/>
          <w:lang w:bidi="fa-IR"/>
        </w:rPr>
      </w:pPr>
    </w:p>
  </w:footnote>
  <w:footnote w:id="54">
    <w:p w:rsidR="00625B2D" w:rsidRPr="009A6290" w:rsidRDefault="00625B2D" w:rsidP="006D4E32">
      <w:pPr>
        <w:pStyle w:val="NormalWeb"/>
        <w:bidi/>
        <w:rPr>
          <w:rFonts w:asciiTheme="minorHAnsi" w:hAnsiTheme="minorHAnsi" w:cstheme="minorHAnsi"/>
          <w:b/>
          <w:bCs/>
          <w:i/>
          <w:iCs/>
          <w:rtl/>
          <w:lang w:bidi="fa-IR"/>
        </w:rPr>
      </w:pPr>
      <w:r w:rsidRPr="009A6290">
        <w:rPr>
          <w:rStyle w:val="FootnoteReference"/>
          <w:rFonts w:asciiTheme="minorHAnsi" w:hAnsiTheme="minorHAnsi" w:cstheme="minorHAnsi"/>
        </w:rPr>
        <w:footnoteRef/>
      </w:r>
      <w:r w:rsidRPr="009A6290">
        <w:rPr>
          <w:rFonts w:asciiTheme="minorHAnsi" w:hAnsiTheme="minorHAnsi" w:cstheme="minorHAnsi"/>
          <w:rtl/>
        </w:rPr>
        <w:t xml:space="preserve"> </w:t>
      </w:r>
      <w:r w:rsidRPr="009A6290">
        <w:rPr>
          <w:rFonts w:asciiTheme="minorHAnsi" w:hAnsiTheme="minorHAnsi" w:cstheme="minorHAnsi"/>
          <w:rtl/>
          <w:lang w:bidi="fa-IR"/>
        </w:rPr>
        <w:t>قمى، على بن ابراهيم، تفسير القمي، 2جلد، دار الكتاب - ايران - قم، چاپ: 3، 1363 ه.ش.</w:t>
      </w:r>
      <w:r w:rsidRPr="009A6290">
        <w:rPr>
          <w:rFonts w:asciiTheme="minorHAnsi" w:hAnsiTheme="minorHAnsi" w:cstheme="minorHAnsi"/>
          <w:b/>
          <w:bCs/>
          <w:i/>
          <w:iCs/>
          <w:rtl/>
          <w:lang w:bidi="fa-IR"/>
        </w:rPr>
        <w:t xml:space="preserve"> تفسير القمي    ج‏1    50</w:t>
      </w:r>
    </w:p>
  </w:footnote>
  <w:footnote w:id="55">
    <w:p w:rsidR="00625B2D" w:rsidRPr="009A6290" w:rsidRDefault="00625B2D" w:rsidP="006D4E32">
      <w:pPr>
        <w:pStyle w:val="NormalWeb"/>
        <w:bidi/>
        <w:rPr>
          <w:rFonts w:asciiTheme="minorHAnsi" w:hAnsiTheme="minorHAnsi" w:cstheme="minorHAnsi"/>
          <w:b/>
          <w:bCs/>
          <w:i/>
          <w:iCs/>
          <w:rtl/>
          <w:lang w:bidi="fa-IR"/>
        </w:rPr>
      </w:pPr>
      <w:r w:rsidRPr="009A6290">
        <w:rPr>
          <w:rStyle w:val="FootnoteReference"/>
          <w:rFonts w:asciiTheme="minorHAnsi" w:hAnsiTheme="minorHAnsi" w:cstheme="minorHAnsi"/>
        </w:rPr>
        <w:footnoteRef/>
      </w:r>
      <w:r w:rsidRPr="009A6290">
        <w:rPr>
          <w:rFonts w:asciiTheme="minorHAnsi" w:hAnsiTheme="minorHAnsi" w:cstheme="minorHAnsi"/>
          <w:rtl/>
        </w:rPr>
        <w:t xml:space="preserve"> </w:t>
      </w:r>
      <w:r w:rsidRPr="009A6290">
        <w:rPr>
          <w:rFonts w:asciiTheme="minorHAnsi" w:hAnsiTheme="minorHAnsi" w:cstheme="minorHAnsi"/>
          <w:rtl/>
          <w:lang w:bidi="fa-IR"/>
        </w:rPr>
        <w:t>طباطبايى، محمدحسين، الميزان في تفسير القرآن، 20جلد، مؤسسة الأعلمي للمطبوعات - لبنان - بيروت، چاپ: 2، 1390 ه.ق.</w:t>
      </w:r>
      <w:r w:rsidRPr="009A6290">
        <w:rPr>
          <w:rFonts w:asciiTheme="minorHAnsi" w:hAnsiTheme="minorHAnsi" w:cstheme="minorHAnsi"/>
          <w:b/>
          <w:bCs/>
          <w:i/>
          <w:iCs/>
          <w:rtl/>
          <w:lang w:bidi="fa-IR"/>
        </w:rPr>
        <w:t xml:space="preserve"> الميزان في تفسير القرآن    ج‏4    379</w:t>
      </w:r>
    </w:p>
    <w:p w:rsidR="00625B2D" w:rsidRPr="009A6290" w:rsidRDefault="00625B2D" w:rsidP="006D4E32">
      <w:pPr>
        <w:pStyle w:val="FootnoteText"/>
        <w:bidi/>
        <w:rPr>
          <w:rFonts w:asciiTheme="minorHAnsi" w:hAnsiTheme="minorHAnsi" w:cstheme="minorHAnsi"/>
          <w:sz w:val="24"/>
          <w:szCs w:val="24"/>
        </w:rPr>
      </w:pPr>
    </w:p>
  </w:footnote>
  <w:footnote w:id="56">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( 1 و 2 و 3) الدر المنثور ج 2 ص 168.</w:t>
      </w:r>
    </w:p>
  </w:footnote>
  <w:footnote w:id="57">
    <w:p w:rsidR="00625B2D" w:rsidRPr="009A6290" w:rsidRDefault="00625B2D" w:rsidP="006D4E32">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( 1 و 2 و 3) الدر المنثور ج 2 ص 168.</w:t>
      </w:r>
    </w:p>
  </w:footnote>
  <w:footnote w:id="58">
    <w:p w:rsidR="00625B2D" w:rsidRPr="009A6290" w:rsidRDefault="00625B2D" w:rsidP="006D4E32">
      <w:pPr>
        <w:pStyle w:val="NormalWeb"/>
        <w:bidi/>
        <w:rPr>
          <w:rFonts w:asciiTheme="minorHAnsi" w:hAnsiTheme="minorHAnsi" w:cstheme="minorHAnsi"/>
          <w:b/>
          <w:bCs/>
          <w:i/>
          <w:iCs/>
          <w:rtl/>
          <w:lang w:bidi="fa-IR"/>
        </w:rPr>
      </w:pPr>
      <w:r w:rsidRPr="009A6290">
        <w:rPr>
          <w:rStyle w:val="FootnoteReference"/>
          <w:rFonts w:asciiTheme="minorHAnsi" w:hAnsiTheme="minorHAnsi" w:cstheme="minorHAnsi"/>
        </w:rPr>
        <w:footnoteRef/>
      </w:r>
      <w:r w:rsidRPr="009A6290">
        <w:rPr>
          <w:rFonts w:asciiTheme="minorHAnsi" w:hAnsiTheme="minorHAnsi" w:cstheme="minorHAnsi"/>
          <w:rtl/>
        </w:rPr>
        <w:t xml:space="preserve"> </w:t>
      </w:r>
      <w:r w:rsidRPr="009A6290">
        <w:rPr>
          <w:rFonts w:asciiTheme="minorHAnsi" w:hAnsiTheme="minorHAnsi" w:cstheme="minorHAnsi"/>
          <w:rtl/>
          <w:lang w:bidi="fa-IR"/>
        </w:rPr>
        <w:t>طباطبايى، محمدحسين، ترجمه تفسير الميزان، 20جلد، جامعه مدرسين حوزه علميه قم، دفتر انتشارات اسلامى - ايران - قم، چاپ: 5، 1374 ه.ش.</w:t>
      </w:r>
      <w:r w:rsidRPr="009A6290">
        <w:rPr>
          <w:rFonts w:asciiTheme="minorHAnsi" w:hAnsiTheme="minorHAnsi" w:cstheme="minorHAnsi"/>
          <w:b/>
          <w:bCs/>
          <w:i/>
          <w:iCs/>
          <w:rtl/>
          <w:lang w:bidi="fa-IR"/>
        </w:rPr>
        <w:t xml:space="preserve"> ترجمه تفسير الميزان، ج‏4، ص: 604 ترجمه تفسير الميزان    ج‏4    603</w:t>
      </w:r>
    </w:p>
    <w:p w:rsidR="00625B2D" w:rsidRPr="009A6290" w:rsidRDefault="00625B2D" w:rsidP="006D4E32">
      <w:pPr>
        <w:pStyle w:val="NormalWeb"/>
        <w:bidi/>
        <w:rPr>
          <w:rFonts w:asciiTheme="minorHAnsi" w:hAnsiTheme="minorHAnsi" w:cstheme="minorHAnsi"/>
          <w:b/>
          <w:bCs/>
          <w:i/>
          <w:iCs/>
          <w:lang w:bidi="fa-IR"/>
        </w:rPr>
      </w:pPr>
    </w:p>
    <w:p w:rsidR="00625B2D" w:rsidRPr="009A6290" w:rsidRDefault="00625B2D" w:rsidP="006D4E32">
      <w:pPr>
        <w:pStyle w:val="FootnoteText"/>
        <w:bidi/>
        <w:rPr>
          <w:rFonts w:asciiTheme="minorHAnsi" w:hAnsiTheme="minorHAnsi" w:cstheme="minorHAnsi"/>
          <w:sz w:val="24"/>
          <w:szCs w:val="24"/>
          <w:rtl/>
        </w:rPr>
      </w:pPr>
    </w:p>
  </w:footnote>
  <w:footnote w:id="59">
    <w:p w:rsidR="00625B2D" w:rsidRPr="009A6290" w:rsidRDefault="00625B2D" w:rsidP="006D4E32">
      <w:pPr>
        <w:pStyle w:val="NormalWeb"/>
        <w:bidi/>
        <w:rPr>
          <w:rFonts w:asciiTheme="minorHAnsi" w:hAnsiTheme="minorHAnsi" w:cstheme="minorHAnsi"/>
          <w:b/>
          <w:bCs/>
          <w:i/>
          <w:iCs/>
          <w:rtl/>
          <w:lang w:bidi="fa-IR"/>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b/>
          <w:bCs/>
          <w:i/>
          <w:iCs/>
          <w:rtl/>
          <w:lang w:bidi="fa-IR"/>
        </w:rPr>
        <w:t>تفسير القمي / ج‏1 / 50 / [سورة البقرة(2): الآيات 75 الى 78] ..... ص : 50</w:t>
      </w:r>
    </w:p>
  </w:footnote>
  <w:footnote w:id="60">
    <w:p w:rsidR="00625B2D" w:rsidRPr="009A6290" w:rsidRDefault="00625B2D" w:rsidP="006D4E32">
      <w:pPr>
        <w:pStyle w:val="NormalWeb"/>
        <w:bidi/>
        <w:rPr>
          <w:rFonts w:asciiTheme="minorHAnsi" w:hAnsiTheme="minorHAnsi" w:cstheme="minorHAnsi"/>
          <w:b/>
          <w:bCs/>
          <w:i/>
          <w:iCs/>
          <w:rtl/>
          <w:lang w:bidi="fa-IR"/>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b/>
          <w:bCs/>
          <w:i/>
          <w:iCs/>
          <w:rtl/>
          <w:lang w:bidi="fa-IR"/>
        </w:rPr>
        <w:t>دعائم الإسلام / ج‏1 / 61 / ذكر وصايا الأئمة ص أولياءهم و وصفهم إياهم و معرفتهم لهم ..... ص : 56</w:t>
      </w:r>
    </w:p>
  </w:footnote>
  <w:footnote w:id="61">
    <w:p w:rsidR="00625B2D" w:rsidRPr="009A6290" w:rsidRDefault="00625B2D" w:rsidP="006D4E32">
      <w:pPr>
        <w:pStyle w:val="NormalWeb"/>
        <w:bidi/>
        <w:rPr>
          <w:rFonts w:asciiTheme="minorHAnsi" w:hAnsiTheme="minorHAnsi" w:cstheme="minorHAnsi"/>
          <w:b/>
          <w:bCs/>
          <w:i/>
          <w:iCs/>
          <w:rtl/>
          <w:lang w:bidi="fa-IR"/>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b/>
          <w:bCs/>
          <w:i/>
          <w:iCs/>
          <w:rtl/>
          <w:lang w:bidi="fa-IR"/>
        </w:rPr>
        <w:t>صفات الشيعة / 16 / الحديث التاسع و العشرون</w:t>
      </w:r>
    </w:p>
    <w:p w:rsidR="00625B2D" w:rsidRPr="009A6290" w:rsidRDefault="00625B2D" w:rsidP="006D4E32">
      <w:pPr>
        <w:pStyle w:val="FootnoteText"/>
        <w:bidi/>
        <w:rPr>
          <w:rFonts w:asciiTheme="minorHAnsi" w:hAnsiTheme="minorHAnsi" w:cstheme="minorHAnsi"/>
          <w:sz w:val="24"/>
          <w:szCs w:val="24"/>
          <w:lang w:bidi="fa-IR"/>
        </w:rPr>
      </w:pPr>
    </w:p>
  </w:footnote>
  <w:footnote w:id="62">
    <w:p w:rsidR="00625B2D" w:rsidRPr="009A6290" w:rsidRDefault="00625B2D" w:rsidP="006D4E32">
      <w:pPr>
        <w:pStyle w:val="NormalWeb"/>
        <w:bidi/>
        <w:rPr>
          <w:rFonts w:asciiTheme="minorHAnsi" w:hAnsiTheme="minorHAnsi" w:cstheme="minorHAnsi"/>
          <w:b/>
          <w:bCs/>
          <w:i/>
          <w:iCs/>
          <w:rtl/>
          <w:lang w:bidi="fa-IR"/>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b/>
          <w:bCs/>
          <w:i/>
          <w:iCs/>
          <w:rtl/>
          <w:lang w:bidi="fa-IR"/>
        </w:rPr>
        <w:t>معاني الأخبار / النص / 26 / باب معنى الحروف المقطعة في أوائل السور من القرآن ..... ص : 22</w:t>
      </w:r>
    </w:p>
    <w:p w:rsidR="00625B2D" w:rsidRPr="009A6290" w:rsidRDefault="00625B2D" w:rsidP="006D4E32">
      <w:pPr>
        <w:pStyle w:val="FootnoteText"/>
        <w:bidi/>
        <w:rPr>
          <w:rFonts w:asciiTheme="minorHAnsi" w:hAnsiTheme="minorHAnsi" w:cstheme="minorHAnsi"/>
          <w:sz w:val="24"/>
          <w:szCs w:val="24"/>
          <w:lang w:bidi="fa-I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B2D" w:rsidRDefault="00625B2D">
    <w:pPr>
      <w:pStyle w:val="Header"/>
      <w:rPr>
        <w:lang w:bidi="fa-IR"/>
      </w:rPr>
    </w:pPr>
    <w:r>
      <w:rPr>
        <w:rFonts w:hint="cs"/>
        <w:rtl/>
        <w:lang w:bidi="fa-IR"/>
      </w:rPr>
      <w:t>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F69EA"/>
    <w:multiLevelType w:val="multilevel"/>
    <w:tmpl w:val="019041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7BA10AB"/>
    <w:multiLevelType w:val="multilevel"/>
    <w:tmpl w:val="2214DA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A837B23"/>
    <w:multiLevelType w:val="multilevel"/>
    <w:tmpl w:val="A7A628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0553C9D"/>
    <w:multiLevelType w:val="multilevel"/>
    <w:tmpl w:val="06763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26B12021"/>
    <w:multiLevelType w:val="multilevel"/>
    <w:tmpl w:val="98244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47235F06"/>
    <w:multiLevelType w:val="multilevel"/>
    <w:tmpl w:val="45E024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50687518"/>
    <w:multiLevelType w:val="multilevel"/>
    <w:tmpl w:val="EC8EB2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7C9C417A"/>
    <w:multiLevelType w:val="multilevel"/>
    <w:tmpl w:val="4E50D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4"/>
  </w:num>
  <w:num w:numId="5">
    <w:abstractNumId w:val="2"/>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E32"/>
    <w:rsid w:val="00051971"/>
    <w:rsid w:val="0007325C"/>
    <w:rsid w:val="002E53EC"/>
    <w:rsid w:val="00430770"/>
    <w:rsid w:val="00604DE2"/>
    <w:rsid w:val="00625B2D"/>
    <w:rsid w:val="00651DAC"/>
    <w:rsid w:val="006D4E32"/>
    <w:rsid w:val="00867143"/>
    <w:rsid w:val="009D6410"/>
    <w:rsid w:val="00A93345"/>
    <w:rsid w:val="00AC1785"/>
    <w:rsid w:val="00B5736B"/>
    <w:rsid w:val="00D26F35"/>
    <w:rsid w:val="00D63F00"/>
    <w:rsid w:val="00F10465"/>
    <w:rsid w:val="00F84DA1"/>
    <w:rsid w:val="00F900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84C6E5-C52A-40BE-A685-C75600F22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D4E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6D4E3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4E32"/>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6D4E32"/>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6D4E32"/>
    <w:rPr>
      <w:rFonts w:ascii="Times New Roman" w:hAnsi="Times New Roman" w:cs="Times New Roman"/>
      <w:sz w:val="24"/>
      <w:szCs w:val="24"/>
    </w:rPr>
  </w:style>
  <w:style w:type="character" w:styleId="Hyperlink">
    <w:name w:val="Hyperlink"/>
    <w:basedOn w:val="DefaultParagraphFont"/>
    <w:uiPriority w:val="99"/>
    <w:semiHidden/>
    <w:unhideWhenUsed/>
    <w:rsid w:val="006D4E32"/>
    <w:rPr>
      <w:color w:val="0000FF"/>
      <w:u w:val="single"/>
    </w:rPr>
  </w:style>
  <w:style w:type="paragraph" w:styleId="FootnoteText">
    <w:name w:val="footnote text"/>
    <w:basedOn w:val="Normal"/>
    <w:link w:val="FootnoteTextChar"/>
    <w:uiPriority w:val="99"/>
    <w:unhideWhenUsed/>
    <w:rsid w:val="006D4E32"/>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rsid w:val="006D4E32"/>
    <w:rPr>
      <w:rFonts w:ascii="Calibri" w:eastAsia="Calibri" w:hAnsi="Calibri" w:cs="Arial"/>
      <w:sz w:val="20"/>
      <w:szCs w:val="20"/>
    </w:rPr>
  </w:style>
  <w:style w:type="paragraph" w:styleId="ListParagraph">
    <w:name w:val="List Paragraph"/>
    <w:basedOn w:val="Normal"/>
    <w:uiPriority w:val="34"/>
    <w:qFormat/>
    <w:rsid w:val="006D4E32"/>
    <w:pPr>
      <w:spacing w:line="256" w:lineRule="auto"/>
      <w:ind w:left="720"/>
      <w:contextualSpacing/>
    </w:pPr>
  </w:style>
  <w:style w:type="paragraph" w:customStyle="1" w:styleId="textsstyles4">
    <w:name w:val="textsstyles4"/>
    <w:basedOn w:val="Normal"/>
    <w:rsid w:val="006D4E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sstyles7">
    <w:name w:val="textsstyles7"/>
    <w:basedOn w:val="Normal"/>
    <w:uiPriority w:val="99"/>
    <w:rsid w:val="006D4E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
    <w:name w:val="a0"/>
    <w:basedOn w:val="Normal"/>
    <w:uiPriority w:val="99"/>
    <w:rsid w:val="006D4E32"/>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uiPriority w:val="99"/>
    <w:semiHidden/>
    <w:unhideWhenUsed/>
    <w:rsid w:val="006D4E32"/>
    <w:rPr>
      <w:vertAlign w:val="superscript"/>
    </w:rPr>
  </w:style>
  <w:style w:type="numbering" w:customStyle="1" w:styleId="NoList1">
    <w:name w:val="No List1"/>
    <w:next w:val="NoList"/>
    <w:uiPriority w:val="99"/>
    <w:semiHidden/>
    <w:unhideWhenUsed/>
    <w:rsid w:val="006D4E32"/>
  </w:style>
  <w:style w:type="character" w:styleId="FollowedHyperlink">
    <w:name w:val="FollowedHyperlink"/>
    <w:basedOn w:val="DefaultParagraphFont"/>
    <w:uiPriority w:val="99"/>
    <w:semiHidden/>
    <w:unhideWhenUsed/>
    <w:rsid w:val="006D4E32"/>
    <w:rPr>
      <w:color w:val="800080"/>
      <w:u w:val="single"/>
    </w:rPr>
  </w:style>
  <w:style w:type="character" w:customStyle="1" w:styleId="tooltiptext">
    <w:name w:val="tooltiptext"/>
    <w:basedOn w:val="DefaultParagraphFont"/>
    <w:rsid w:val="006D4E32"/>
  </w:style>
  <w:style w:type="character" w:customStyle="1" w:styleId="outlink">
    <w:name w:val="outlink"/>
    <w:basedOn w:val="DefaultParagraphFont"/>
    <w:rsid w:val="006D4E32"/>
  </w:style>
  <w:style w:type="character" w:customStyle="1" w:styleId="edittpc">
    <w:name w:val="edit_tpc"/>
    <w:basedOn w:val="DefaultParagraphFont"/>
    <w:rsid w:val="006D4E32"/>
  </w:style>
  <w:style w:type="paragraph" w:styleId="Header">
    <w:name w:val="header"/>
    <w:basedOn w:val="Normal"/>
    <w:link w:val="HeaderChar"/>
    <w:uiPriority w:val="99"/>
    <w:unhideWhenUsed/>
    <w:rsid w:val="006D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E32"/>
  </w:style>
  <w:style w:type="paragraph" w:styleId="Footer">
    <w:name w:val="footer"/>
    <w:basedOn w:val="Normal"/>
    <w:link w:val="FooterChar"/>
    <w:uiPriority w:val="99"/>
    <w:unhideWhenUsed/>
    <w:rsid w:val="006D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E32"/>
  </w:style>
  <w:style w:type="numbering" w:customStyle="1" w:styleId="NoList2">
    <w:name w:val="No List2"/>
    <w:next w:val="NoList"/>
    <w:uiPriority w:val="99"/>
    <w:semiHidden/>
    <w:unhideWhenUsed/>
    <w:rsid w:val="006D4E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ikifeqh.ir/&#1583;&#1575;&#1606;&#1588;&#82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17" Type="http://schemas.openxmlformats.org/officeDocument/2006/relationships/hyperlink" Target="https://fa.wikishia.net/view/%D9%85%D8%AD%D9%85%D8%AF_%D8%A8%D9%86_%D8%AD%D8%B3%D9%86_%D8%B5%D9%81%D8%A7%D8%B1_%D9%82%D9%85%DB%8C" TargetMode="External"/><Relationship Id="rId21" Type="http://schemas.openxmlformats.org/officeDocument/2006/relationships/hyperlink" Target="https://fa.wikishia.net/view/%D9%82%DB%8C%D8%A7%D8%B3" TargetMode="External"/><Relationship Id="rId42" Type="http://schemas.openxmlformats.org/officeDocument/2006/relationships/hyperlink" Target="http://wikifeqh.ir/&#1602;&#1575;&#1590;&#1740;&#8204;" TargetMode="External"/><Relationship Id="rId63" Type="http://schemas.openxmlformats.org/officeDocument/2006/relationships/hyperlink" Target="http://wikifeqh.ir/&#1580;&#1606;&#1711;&#8204;_&#1580;&#1605;&#1604;&#8204;" TargetMode="External"/><Relationship Id="rId84" Type="http://schemas.openxmlformats.org/officeDocument/2006/relationships/hyperlink" Target="http://wikifeqh.ir/&#1581;&#1583;&#1740;&#1579;&#8204;" TargetMode="External"/><Relationship Id="rId138" Type="http://schemas.openxmlformats.org/officeDocument/2006/relationships/hyperlink" Target="http://wikifeqh.ir/&#1587;&#1606;&#1583;" TargetMode="External"/><Relationship Id="rId159" Type="http://schemas.openxmlformats.org/officeDocument/2006/relationships/hyperlink" Target="https://fa.wikishia.net/index.php?title=%D8%B2%DB%8C%D8%A7%D8%AF_%D8%A8%D9%86_%D9%85%D8%B1%D9%88%D8%A7%D9%86_%D9%82%D9%86%D8%AF%DB%8C&amp;action=edit&amp;redlink=1" TargetMode="External"/><Relationship Id="rId170" Type="http://schemas.openxmlformats.org/officeDocument/2006/relationships/hyperlink" Target="https://fa.wikishia.net/view/%D8%B9%D8%AB%D9%85%D8%A7%D9%86_%D8%A8%D9%86_%D8%B9%DB%8C%D8%B3%DB%8C_%D8%B1%D9%88%D8%A7%D8%B3%DB%8C" TargetMode="External"/><Relationship Id="rId191" Type="http://schemas.openxmlformats.org/officeDocument/2006/relationships/hyperlink" Target="https://fa.wikishia.net/view/%D8%B3%DB%8C%D8%AF_%D9%85%D8%B1%D8%AA%D8%B6%DB%8C_%D8%B9%D8%B3%DA%A9%D8%B1%DB%8C" TargetMode="External"/><Relationship Id="rId205" Type="http://schemas.openxmlformats.org/officeDocument/2006/relationships/hyperlink" Target="https://fa.wikishia.net/view/%D8%AA%D9%81%D8%B3%DB%8C%D8%B1" TargetMode="External"/><Relationship Id="rId226" Type="http://schemas.openxmlformats.org/officeDocument/2006/relationships/hyperlink" Target="https://fa.wikishia.net/view/%D8%A7%D8%A8%D9%88%D9%87%D8%B1%DB%8C%D8%B1%D9%87" TargetMode="External"/><Relationship Id="rId247" Type="http://schemas.openxmlformats.org/officeDocument/2006/relationships/hyperlink" Target="https://fa.wikishia.net/index.php?title=%D8%B9%D9%84%D9%88%D9%85_%D8%AD%D8%AF%DB%8C%D8%AB&amp;action=edit&amp;redlink=1" TargetMode="External"/><Relationship Id="rId107" Type="http://schemas.openxmlformats.org/officeDocument/2006/relationships/hyperlink" Target="https://fa.wikishia.net/view/%DA%A9%D8%AA%D8%A7%D8%A8_%D8%B9%D9%84%DB%8C" TargetMode="External"/><Relationship Id="rId11" Type="http://schemas.openxmlformats.org/officeDocument/2006/relationships/hyperlink" Target="https://fa.wikishia.net/view/%D8%AD%D8%B1%D8%A7%D9%85" TargetMode="External"/><Relationship Id="rId32" Type="http://schemas.openxmlformats.org/officeDocument/2006/relationships/hyperlink" Target="http://wikifeqh.ir/&#1582;&#1604;&#1575;&#1601;&#1578;&#8204;" TargetMode="External"/><Relationship Id="rId53" Type="http://schemas.openxmlformats.org/officeDocument/2006/relationships/hyperlink" Target="http://wikifeqh.ir/&#1593;&#1605;&#1608;" TargetMode="External"/><Relationship Id="rId74" Type="http://schemas.openxmlformats.org/officeDocument/2006/relationships/hyperlink" Target="http://wikifeqh.ir/&#1575;&#1576;&#1608;&#1581;&#1606;&#1740;&#1601;&#1607;&#8204;" TargetMode="External"/><Relationship Id="rId128" Type="http://schemas.openxmlformats.org/officeDocument/2006/relationships/hyperlink" Target="https://fa.wikishia.net/index.php?title=%D9%85%D8%B1%D8%A2%D8%A9_%D8%A7%D9%84%DA%A9%D8%AA%D8%A8&amp;action=edit&amp;redlink=1" TargetMode="External"/><Relationship Id="rId149" Type="http://schemas.openxmlformats.org/officeDocument/2006/relationships/hyperlink" Target="http://wikifeqh.ir/&#1581;&#1583;&#1740;&#1579;" TargetMode="External"/><Relationship Id="rId5" Type="http://schemas.openxmlformats.org/officeDocument/2006/relationships/hyperlink" Target="https://fa.wikishia.net/view/%D8%A7%D8%A6%D9%85%D9%87" TargetMode="External"/><Relationship Id="rId95" Type="http://schemas.openxmlformats.org/officeDocument/2006/relationships/hyperlink" Target="https://fa.wikishia.net/view/%D8%AD%D8%AF%DB%8C%D8%AB" TargetMode="External"/><Relationship Id="rId160" Type="http://schemas.openxmlformats.org/officeDocument/2006/relationships/hyperlink" Target="https://fa.wikishia.net/view/%D9%88%D8%A7%D9%82%D9%81%DB%8C%D9%87" TargetMode="External"/><Relationship Id="rId181" Type="http://schemas.openxmlformats.org/officeDocument/2006/relationships/hyperlink" Target="https://fa.wikishia.net/view/%D8%A7%D9%85%D8%A7%D9%85%D8%A7%D9%86_%D9%85%D8%B9%D8%B5%D9%88%D9%85" TargetMode="External"/><Relationship Id="rId216" Type="http://schemas.openxmlformats.org/officeDocument/2006/relationships/hyperlink" Target="https://fa.wikishia.net/view/%D8%AC%D8%B9%D9%84_%D8%AD%D8%AF%DB%8C%D8%AB" TargetMode="External"/><Relationship Id="rId237" Type="http://schemas.openxmlformats.org/officeDocument/2006/relationships/hyperlink" Target="https://fa.wikishia.net/view/%D9%BE%DB%8C%D8%A7%D9%85%D8%A8%D8%B1(%D8%B5)" TargetMode="External"/><Relationship Id="rId22" Type="http://schemas.openxmlformats.org/officeDocument/2006/relationships/hyperlink" Target="https://fa.wikishia.net/view/%D9%81%D9%82%DB%8C%D9%87" TargetMode="External"/><Relationship Id="rId43" Type="http://schemas.openxmlformats.org/officeDocument/2006/relationships/hyperlink" Target="http://wikifeqh.ir/&#1576;&#1589;&#1585;&#1607;&#8204;" TargetMode="External"/><Relationship Id="rId64" Type="http://schemas.openxmlformats.org/officeDocument/2006/relationships/hyperlink" Target="http://wikifeqh.ir/&#1581;&#1590;&#1585;&#1578;&#8204;_&#1593;&#1604;&#1740;&#8204;" TargetMode="External"/><Relationship Id="rId118" Type="http://schemas.openxmlformats.org/officeDocument/2006/relationships/hyperlink" Target="https://fa.wikishia.net/view/%D8%A8%D8%B5%D8%A7%D8%A6%D8%B1_%D8%A7%D9%84%D8%AF%D8%B1%D8%AC%D8%A7%D8%AA_(%DA%A9%D8%AA%D8%A7%D8%A8)" TargetMode="External"/><Relationship Id="rId139" Type="http://schemas.openxmlformats.org/officeDocument/2006/relationships/hyperlink" Target="http://wikifeqh.ir/&#1586;&#1605;&#1575;&#1606;" TargetMode="External"/><Relationship Id="rId85" Type="http://schemas.openxmlformats.org/officeDocument/2006/relationships/hyperlink" Target="http://wikifeqh.ir/&#1585;&#1580;&#1575;&#1604;" TargetMode="External"/><Relationship Id="rId150" Type="http://schemas.openxmlformats.org/officeDocument/2006/relationships/hyperlink" Target="http://wikifeqh.ir/&#1593;&#1575;&#1604;&#1605;&#1575;&#1606;_&#1575;&#1582;&#1576;&#1575;&#1585;&#1740;_&#1588;&#1740;&#1593;&#1740;" TargetMode="External"/><Relationship Id="rId171" Type="http://schemas.openxmlformats.org/officeDocument/2006/relationships/hyperlink" Target="http://wikifeqh.ir/&#1575;&#1581;&#1575;&#1583;&#1740;&#1579;" TargetMode="External"/><Relationship Id="rId192" Type="http://schemas.openxmlformats.org/officeDocument/2006/relationships/hyperlink" Target="https://fa.wikishia.net/view/%D8%AC%D8%B9%D9%84_%D8%AD%D8%AF%DB%8C%D8%AB" TargetMode="External"/><Relationship Id="rId206" Type="http://schemas.openxmlformats.org/officeDocument/2006/relationships/hyperlink" Target="https://fa.wikishia.net/index.php?title=%D8%B9%D9%84%D9%88%D9%85_%D8%AD%D8%AF%DB%8C%D8%AB&amp;action=edit&amp;redlink=1" TargetMode="External"/><Relationship Id="rId227" Type="http://schemas.openxmlformats.org/officeDocument/2006/relationships/hyperlink" Target="https://fa.wikishia.net/view/%DA%A9%D8%B9%D8%A8_%D8%A7%D9%84%D8%A7%D8%AD%D8%A8%D8%A7%D8%B1" TargetMode="External"/><Relationship Id="rId248" Type="http://schemas.openxmlformats.org/officeDocument/2006/relationships/hyperlink" Target="https://fa.wikishia.net/view/%D9%82%D8%B1%D8%A2%D9%86" TargetMode="External"/><Relationship Id="rId12" Type="http://schemas.openxmlformats.org/officeDocument/2006/relationships/hyperlink" Target="https://fa.wikishia.net/view/%D9%86%D9%88%D8%B4%DB%8C%D8%AF%D9%86_%D8%B4%D8%B1%D8%A7%D8%A8" TargetMode="External"/><Relationship Id="rId33" Type="http://schemas.openxmlformats.org/officeDocument/2006/relationships/hyperlink" Target="http://wikifeqh.ir/&#1575;&#1586;&#1583;&#1608;&#1575;&#1580;&#8204;" TargetMode="External"/><Relationship Id="rId108" Type="http://schemas.openxmlformats.org/officeDocument/2006/relationships/hyperlink" Target="https://fa.wikishia.net/view/%D8%AC%D9%87%D8%A7%D9%86_%D8%A7%D8%B3%D9%84%D8%A7%D9%85" TargetMode="External"/><Relationship Id="rId129" Type="http://schemas.openxmlformats.org/officeDocument/2006/relationships/hyperlink" Target="https://fa.wikishia.net/view/%D8%B3%DB%8C%D8%AF_%D9%85%D8%AD%D8%B3%D9%86_%D8%A7%D9%85%DB%8C%D9%86" TargetMode="External"/><Relationship Id="rId54" Type="http://schemas.openxmlformats.org/officeDocument/2006/relationships/hyperlink" Target="http://wikifeqh.ir/&#1576;&#1585;&#1575;&#1583;&#1585;" TargetMode="External"/><Relationship Id="rId70" Type="http://schemas.openxmlformats.org/officeDocument/2006/relationships/hyperlink" Target="http://wikifeqh.ir/&#1589;&#1576;&#1581;&#8204;" TargetMode="External"/><Relationship Id="rId75" Type="http://schemas.openxmlformats.org/officeDocument/2006/relationships/hyperlink" Target="http://wikifeqh.ir/&#1602;&#1740;&#1575;&#1587;&#8204;" TargetMode="External"/><Relationship Id="rId91" Type="http://schemas.openxmlformats.org/officeDocument/2006/relationships/hyperlink" Target="http://wikifeqh.ir/&#1575;&#1576;&#1606;&#8204;_&#1583;&#1575;&#1608;&#1608;&#1583;" TargetMode="External"/><Relationship Id="rId96" Type="http://schemas.openxmlformats.org/officeDocument/2006/relationships/hyperlink" Target="https://fa.wikishia.net/view/%D8%AD%D8%B6%D8%B1%D8%AA_%D9%85%D8%AD%D9%85%D8%AF_%D8%B5%D9%84%DB%8C_%D8%A7%D9%84%D9%84%D9%87_%D8%B9%D9%84%DB%8C%D9%87_%D9%88_%D8%A2%D9%84%D9%87" TargetMode="External"/><Relationship Id="rId140" Type="http://schemas.openxmlformats.org/officeDocument/2006/relationships/hyperlink" Target="http://wikifeqh.ir/&#1605;&#1593;&#1589;&#1608;&#1605;" TargetMode="External"/><Relationship Id="rId145" Type="http://schemas.openxmlformats.org/officeDocument/2006/relationships/hyperlink" Target="http://wikifeqh.ir/&#1587;&#1740;&#1583;_&#1605;&#1585;&#1578;&#1590;&#1740;" TargetMode="External"/><Relationship Id="rId161" Type="http://schemas.openxmlformats.org/officeDocument/2006/relationships/hyperlink" Target="https://fa.wikishia.net/view/%D9%85%D8%AD%D9%85%D8%AF_%D8%A8%D9%86_%D8%B9%D9%85%D8%B1_%DA%A9%D8%B4%DB%8C" TargetMode="External"/><Relationship Id="rId166" Type="http://schemas.openxmlformats.org/officeDocument/2006/relationships/hyperlink" Target="https://fa.wikishia.net/view/%D8%A7%D8%AC%D9%85%D8%A7%D8%B9" TargetMode="External"/><Relationship Id="rId182" Type="http://schemas.openxmlformats.org/officeDocument/2006/relationships/hyperlink" Target="https://fa.wikishia.net/view/%D9%85%D8%B9%D8%A7%D9%88%DB%8C%D8%A9_%D8%A8%D9%86_%D8%A7%D8%A8%D9%88%D8%B3%D9%81%DB%8C%D8%A7%D9%86" TargetMode="External"/><Relationship Id="rId187" Type="http://schemas.openxmlformats.org/officeDocument/2006/relationships/hyperlink" Target="https://fa.wikishia.net/view/%D8%A7%D8%A8%DB%8C_%D8%A8%D9%86_%DA%A9%D8%B9%D8%A8" TargetMode="External"/><Relationship Id="rId217" Type="http://schemas.openxmlformats.org/officeDocument/2006/relationships/hyperlink" Target="https://fa.wikishia.net/view/%D8%AC%D8%B9%D9%84_%D8%AD%D8%AF%DB%8C%D8%AB" TargetMode="External"/><Relationship Id="rId1" Type="http://schemas.openxmlformats.org/officeDocument/2006/relationships/hyperlink" Target="https://fa.wikishia.net/view/%D8%A7%D8%B5%D9%88%D9%84_%D9%81%D9%82%D9%87" TargetMode="External"/><Relationship Id="rId6" Type="http://schemas.openxmlformats.org/officeDocument/2006/relationships/hyperlink" Target="https://fa.wikishia.net/view/%D9%81%D9%82%D9%87" TargetMode="External"/><Relationship Id="rId212" Type="http://schemas.openxmlformats.org/officeDocument/2006/relationships/hyperlink" Target="https://fa.wikishia.net/index.php?title=%D8%AD%D8%AF%DB%8C%D8%AB_%D9%85%D9%88%D9%82%D9%88%D9%81&amp;action=edit&amp;redlink=1" TargetMode="External"/><Relationship Id="rId233" Type="http://schemas.openxmlformats.org/officeDocument/2006/relationships/hyperlink" Target="https://fa.wikishia.net/view/%D8%AC%D8%B9%D9%84_%D8%AD%D8%AF%DB%8C%D8%AB" TargetMode="External"/><Relationship Id="rId238" Type="http://schemas.openxmlformats.org/officeDocument/2006/relationships/hyperlink" Target="https://fa.wikishia.net/view/%D8%A7%D9%85%D8%A7%D9%85_%D8%B2%D9%85%D8%A7%D9%86(%D8%B9)" TargetMode="External"/><Relationship Id="rId23" Type="http://schemas.openxmlformats.org/officeDocument/2006/relationships/hyperlink" Target="https://fa.wikishia.net/view/%D9%82%DB%8C%D8%A7%D8%B3" TargetMode="External"/><Relationship Id="rId28" Type="http://schemas.openxmlformats.org/officeDocument/2006/relationships/hyperlink" Target="https://fa.wikishia.net/view/%D9%82%DB%8C%D8%A7%D8%B3" TargetMode="External"/><Relationship Id="rId49" Type="http://schemas.openxmlformats.org/officeDocument/2006/relationships/hyperlink" Target="http://wikifeqh.ir/&#1662;&#1583;&#1585;&#1576;&#1586;&#1585;&#1711;&#8204;" TargetMode="External"/><Relationship Id="rId114" Type="http://schemas.openxmlformats.org/officeDocument/2006/relationships/hyperlink" Target="https://fa.wikishia.net/view/%DA%A9%D8%AA%D8%A7%D8%A8_%D8%B9%D9%84%DB%8C" TargetMode="External"/><Relationship Id="rId119" Type="http://schemas.openxmlformats.org/officeDocument/2006/relationships/hyperlink" Target="https://fa.wikishia.net/view/%D8%A7%D8%AD%D9%85%D8%AF_%D8%A8%D9%86_%D8%B9%D9%84%DB%8C_%D9%86%D8%AC%D8%A7%D8%B4%DB%8C" TargetMode="External"/><Relationship Id="rId44" Type="http://schemas.openxmlformats.org/officeDocument/2006/relationships/hyperlink" Target="http://wikifeqh.ir/&#1607;&#1588;&#1575;&#1605;&#8204;_&#1576;&#1606;&#8204;_&#1593;&#1576;&#1583;&#1575;&#1604;&#1605;&#1604;&#1705;&#8204;" TargetMode="External"/><Relationship Id="rId60" Type="http://schemas.openxmlformats.org/officeDocument/2006/relationships/hyperlink" Target="http://wikifeqh.ir/&#1581;&#1604;&#1608;&#1575;" TargetMode="External"/><Relationship Id="rId65" Type="http://schemas.openxmlformats.org/officeDocument/2006/relationships/hyperlink" Target="http://wikifeqh.ir/&#1576;&#1589;&#1585;&#1607;&#8204;" TargetMode="External"/><Relationship Id="rId81" Type="http://schemas.openxmlformats.org/officeDocument/2006/relationships/hyperlink" Target="http://wikifeqh.ir/&#1606;&#1608;&#1581;&#8204;_&#1576;&#1606;&#8204;_&#1583;&#1585;&#1617;&#1575;&#1580;&#8204;" TargetMode="External"/><Relationship Id="rId86" Type="http://schemas.openxmlformats.org/officeDocument/2006/relationships/hyperlink" Target="http://wikifeqh.ir/&#1575;&#1607;&#1604;&#8204;_&#1587;&#1606;&#1578;&#8204;" TargetMode="External"/><Relationship Id="rId130" Type="http://schemas.openxmlformats.org/officeDocument/2006/relationships/hyperlink" Target="https://fa.wikishia.net/view/%D8%A7%D8%B9%DB%8C%D8%A7%D9%86_%D8%A7%D9%84%D8%B4%DB%8C%D8%B9%D8%A9_(%DA%A9%D8%AA%D8%A7%D8%A8)" TargetMode="External"/><Relationship Id="rId135" Type="http://schemas.openxmlformats.org/officeDocument/2006/relationships/hyperlink" Target="https://fa.wikishia.net/view/%D8%A7%D9%84%D8%A7%D9%85%D8%A7%D9%84%DB%8C_(%D8%B4%DB%8C%D8%AE_%D8%B5%D8%AF%D9%88%D9%82)" TargetMode="External"/><Relationship Id="rId151" Type="http://schemas.openxmlformats.org/officeDocument/2006/relationships/hyperlink" Target="http://wikifeqh.ir/&#1575;&#1607;&#1604;_&#1587;&#1606;&#1578;" TargetMode="External"/><Relationship Id="rId156" Type="http://schemas.openxmlformats.org/officeDocument/2006/relationships/hyperlink" Target="https://fa.wikishia.net/view/%D8%AA%D9%88%D8%A8%D9%87" TargetMode="External"/><Relationship Id="rId177" Type="http://schemas.openxmlformats.org/officeDocument/2006/relationships/hyperlink" Target="https://fa.wikishia.net/view/%D8%B6%D8%B1%D9%88%D8%B1%DB%8C_%D9%85%D8%B0%D9%87%D8%A8" TargetMode="External"/><Relationship Id="rId198" Type="http://schemas.openxmlformats.org/officeDocument/2006/relationships/hyperlink" Target="https://fa.wikishia.net/view/%D8%A7%D9%87%D9%84%E2%80%8C%D8%A8%DB%8C%D8%AA(%D8%B9)" TargetMode="External"/><Relationship Id="rId172" Type="http://schemas.openxmlformats.org/officeDocument/2006/relationships/hyperlink" Target="https://fa.wikishia.net/view/%D8%AC%D8%B9%D9%84_%D8%AD%D8%AF%DB%8C%D8%AB" TargetMode="External"/><Relationship Id="rId193" Type="http://schemas.openxmlformats.org/officeDocument/2006/relationships/hyperlink" Target="https://fa.wikishia.net/view/%D8%AC%D8%B9%D9%84_%D8%AD%D8%AF%DB%8C%D8%AB" TargetMode="External"/><Relationship Id="rId202" Type="http://schemas.openxmlformats.org/officeDocument/2006/relationships/hyperlink" Target="https://fa.wikishia.net/view/%D8%AC%D8%B9%D9%84_%D8%AD%D8%AF%DB%8C%D8%AB" TargetMode="External"/><Relationship Id="rId207" Type="http://schemas.openxmlformats.org/officeDocument/2006/relationships/hyperlink" Target="https://fa.wikishia.net/view/%D9%82%D8%B1%D8%A2%D9%86" TargetMode="External"/><Relationship Id="rId223" Type="http://schemas.openxmlformats.org/officeDocument/2006/relationships/hyperlink" Target="https://fa.wikishia.net/view/%D9%85%D8%B9%D8%A7%D9%88%DB%8C%D8%A9_%D8%A8%D9%86_%D8%A7%D8%A8%D9%88%D8%B3%D9%81%DB%8C%D8%A7%D9%86" TargetMode="External"/><Relationship Id="rId228" Type="http://schemas.openxmlformats.org/officeDocument/2006/relationships/hyperlink" Target="https://fa.wikishia.net/view/%D8%A7%D8%A8%DB%8C_%D8%A8%D9%86_%DA%A9%D8%B9%D8%A8" TargetMode="External"/><Relationship Id="rId244" Type="http://schemas.openxmlformats.org/officeDocument/2006/relationships/hyperlink" Target="https://fa.wikishia.net/view/%D8%AC%D8%B9%D9%84_%D8%AD%D8%AF%DB%8C%D8%AB" TargetMode="External"/><Relationship Id="rId249" Type="http://schemas.openxmlformats.org/officeDocument/2006/relationships/hyperlink" Target="https://fa.wikishia.net/view/%D8%A8%D9%86%DB%8C%E2%80%8C%D8%A7%D8%B3%D8%B1%D8%A7%D8%A6%DB%8C%D9%84" TargetMode="External"/><Relationship Id="rId13" Type="http://schemas.openxmlformats.org/officeDocument/2006/relationships/hyperlink" Target="https://fa.wikishia.net/view/%D9%82%DB%8C%D8%A7%D8%B3" TargetMode="External"/><Relationship Id="rId18" Type="http://schemas.openxmlformats.org/officeDocument/2006/relationships/hyperlink" Target="https://fa.wikishia.net/view/%D9%82%DB%8C%D8%A7%D8%B3" TargetMode="External"/><Relationship Id="rId39" Type="http://schemas.openxmlformats.org/officeDocument/2006/relationships/hyperlink" Target="http://wikifeqh.ir/&#1705;&#1608;&#1601;&#1607;&#8204;" TargetMode="External"/><Relationship Id="rId109" Type="http://schemas.openxmlformats.org/officeDocument/2006/relationships/hyperlink" Target="https://fa.wikishia.net/view/%DA%A9%D8%AA%D8%A7%D8%A8_%D8%B9%D9%84%DB%8C" TargetMode="External"/><Relationship Id="rId34" Type="http://schemas.openxmlformats.org/officeDocument/2006/relationships/hyperlink" Target="http://wikifeqh.ir/&#1662;&#1587;&#1585;" TargetMode="External"/><Relationship Id="rId50" Type="http://schemas.openxmlformats.org/officeDocument/2006/relationships/hyperlink" Target="http://wikifeqh.ir/&#1588;&#1576;" TargetMode="External"/><Relationship Id="rId55" Type="http://schemas.openxmlformats.org/officeDocument/2006/relationships/hyperlink" Target="http://wikifeqh.ir/&#1582;&#1608;&#1606;&#8204;" TargetMode="External"/><Relationship Id="rId76" Type="http://schemas.openxmlformats.org/officeDocument/2006/relationships/hyperlink" Target="http://wikifeqh.ir/&#1575;&#1605;&#1575;&#1605;&#8204;_&#1589;&#1575;&#1583;&#1602;&#8204;" TargetMode="External"/><Relationship Id="rId97" Type="http://schemas.openxmlformats.org/officeDocument/2006/relationships/hyperlink" Target="https://fa.wikishia.net/view/%D8%A7%D9%85%D8%A7%D9%85_%D8%B9%D9%84%DB%8C_%D8%B9%D9%84%DB%8C%D9%87_%D8%A7%D9%84%D8%B3%D9%84%D8%A7%D9%85" TargetMode="External"/><Relationship Id="rId104" Type="http://schemas.openxmlformats.org/officeDocument/2006/relationships/hyperlink" Target="https://fa.wikishia.net/view/%D8%B3%DB%8C%D8%AF_%D9%85%D8%AD%D8%B3%D9%86_%D8%A7%D9%85%DB%8C%D9%86" TargetMode="External"/><Relationship Id="rId120" Type="http://schemas.openxmlformats.org/officeDocument/2006/relationships/hyperlink" Target="https://fa.wikishia.net/view/%D9%81%D9%87%D8%B1%D8%B3%D8%AA_%D8%A7%D8%B3%D9%85%D8%A7%D8%A1_%D9%85%D8%B5%D9%86%D9%81%DB%8C_%D8%A7%D9%84%D8%B4%DB%8C%D8%B9%D8%A9_(%DA%A9%D8%AA%D8%A7%D8%A8)" TargetMode="External"/><Relationship Id="rId125" Type="http://schemas.openxmlformats.org/officeDocument/2006/relationships/hyperlink" Target="https://fa.wikishia.net/view/%D9%85%D8%AD%D9%85%D8%AF%D8%A8%D8%A7%D9%82%D8%B1_%D9%85%D8%AC%D9%84%D8%B3%DB%8C" TargetMode="External"/><Relationship Id="rId141" Type="http://schemas.openxmlformats.org/officeDocument/2006/relationships/hyperlink" Target="http://wikifeqh.ir/&#1581;&#1580;&#1740;&#1578;" TargetMode="External"/><Relationship Id="rId146" Type="http://schemas.openxmlformats.org/officeDocument/2006/relationships/hyperlink" Target="http://wikifeqh.ir/&#1575;&#1576;&#1606;_&#1586;&#1607;&#1585;&#1607;" TargetMode="External"/><Relationship Id="rId167" Type="http://schemas.openxmlformats.org/officeDocument/2006/relationships/hyperlink" Target="https://fa.wikishia.net/view/%D8%B9%D8%AB%D9%85%D8%A7%D9%86_%D8%A8%D9%86_%D8%B9%DB%8C%D8%B3%DB%8C_%D8%B1%D9%88%D8%A7%D8%B3%DB%8C" TargetMode="External"/><Relationship Id="rId188" Type="http://schemas.openxmlformats.org/officeDocument/2006/relationships/hyperlink" Target="https://fa.wikishia.net/view/%D8%A7%D8%A8%D9%86%E2%80%8C_%D8%A7%D8%A8%DB%8C%E2%80%8C%D8%A7%D9%84%D8%B9%D9%88%D8%AC%D8%A7%D8%A1" TargetMode="External"/><Relationship Id="rId7" Type="http://schemas.openxmlformats.org/officeDocument/2006/relationships/hyperlink" Target="https://fa.wikishia.net/view/%D8%A7%D8%A8%D9%88%D8%AD%D9%86%DB%8C%D9%81%D9%87" TargetMode="External"/><Relationship Id="rId71" Type="http://schemas.openxmlformats.org/officeDocument/2006/relationships/hyperlink" Target="http://wikifeqh.ir/&#1576;&#1582;&#1575;&#1585;&#1740;&#8204;" TargetMode="External"/><Relationship Id="rId92" Type="http://schemas.openxmlformats.org/officeDocument/2006/relationships/hyperlink" Target="http://wikifeqh.ir/&#1605;&#1605;&#1583;&#1608;&#1581;&#8204;" TargetMode="External"/><Relationship Id="rId162" Type="http://schemas.openxmlformats.org/officeDocument/2006/relationships/hyperlink" Target="https://fa.wikishia.net/view/%D8%A7%D8%B5%D8%AD%D8%A7%D8%A8_%D8%A7%D8%AC%D9%85%D8%A7%D8%B9" TargetMode="External"/><Relationship Id="rId183" Type="http://schemas.openxmlformats.org/officeDocument/2006/relationships/hyperlink" Target="https://fa.wikishia.net/view/%D9%81%D8%B6%D8%A7%D8%A6%D9%84_%D8%A7%D9%85%D8%A7%D9%85_%D8%B9%D9%84%DB%8C(%D8%B9)" TargetMode="External"/><Relationship Id="rId213" Type="http://schemas.openxmlformats.org/officeDocument/2006/relationships/hyperlink" Target="https://fa.wikishia.net/view/%D8%AC%D8%B9%D9%84_%D8%AD%D8%AF%DB%8C%D8%AB" TargetMode="External"/><Relationship Id="rId218" Type="http://schemas.openxmlformats.org/officeDocument/2006/relationships/hyperlink" Target="https://fa.wikishia.net/view/%D8%B6%D8%B1%D9%88%D8%B1%DB%8C_%D9%85%D8%B0%D9%87%D8%A8" TargetMode="External"/><Relationship Id="rId234" Type="http://schemas.openxmlformats.org/officeDocument/2006/relationships/hyperlink" Target="https://fa.wikishia.net/view/%D8%AC%D8%B9%D9%84_%D8%AD%D8%AF%DB%8C%D8%AB" TargetMode="External"/><Relationship Id="rId239" Type="http://schemas.openxmlformats.org/officeDocument/2006/relationships/hyperlink" Target="https://fa.wikishia.net/view/%D8%A7%D9%87%D9%84%E2%80%8C%D8%A8%DB%8C%D8%AA(%D8%B9)" TargetMode="External"/><Relationship Id="rId2" Type="http://schemas.openxmlformats.org/officeDocument/2006/relationships/hyperlink" Target="https://fa.wikishia.net/view/%D8%AD%DA%A9%D9%85_%D8%B4%D8%B1%D8%B9%DB%8C" TargetMode="External"/><Relationship Id="rId29" Type="http://schemas.openxmlformats.org/officeDocument/2006/relationships/hyperlink" Target="http://wikifeqh.ir/&#1579;&#1602;&#1607;&#8204;" TargetMode="External"/><Relationship Id="rId250" Type="http://schemas.openxmlformats.org/officeDocument/2006/relationships/hyperlink" Target="https://fa.wikishia.net/view/%D8%A7%D8%B3%D9%84%D8%A7%D9%85" TargetMode="External"/><Relationship Id="rId24" Type="http://schemas.openxmlformats.org/officeDocument/2006/relationships/hyperlink" Target="https://fa.wikishia.net/view/%D8%AD%D8%B1%D9%85%D8%AA" TargetMode="External"/><Relationship Id="rId40" Type="http://schemas.openxmlformats.org/officeDocument/2006/relationships/hyperlink" Target="http://wikifeqh.ir/&#1602;&#1590;&#1575;" TargetMode="External"/><Relationship Id="rId45" Type="http://schemas.openxmlformats.org/officeDocument/2006/relationships/hyperlink" Target="http://wikifeqh.ir/&#1740;&#1608;&#1587;&#1601;&#8204;_&#1576;&#1606;&#8204;_&#1593;&#1605;&#1585;_&#1579;&#1602;&#1601;&#1740;&#8204;" TargetMode="External"/><Relationship Id="rId66" Type="http://schemas.openxmlformats.org/officeDocument/2006/relationships/hyperlink" Target="http://wikifeqh.ir/&#1601;&#1602;&#1607;&#8204;" TargetMode="External"/><Relationship Id="rId87" Type="http://schemas.openxmlformats.org/officeDocument/2006/relationships/hyperlink" Target="http://wikifeqh.ir/&#1579;&#1602;&#1607;&#8204;" TargetMode="External"/><Relationship Id="rId110" Type="http://schemas.openxmlformats.org/officeDocument/2006/relationships/hyperlink" Target="https://fa.wikishia.net/view/%DA%A9%D8%AA%D8%A7%D8%A8_%D8%B9%D9%84%DB%8C" TargetMode="External"/><Relationship Id="rId115" Type="http://schemas.openxmlformats.org/officeDocument/2006/relationships/hyperlink" Target="https://fa.wikishia.net/view/%DA%A9%D8%AA%D8%A7%D8%A8_%D8%B9%D9%84%DB%8C" TargetMode="External"/><Relationship Id="rId131" Type="http://schemas.openxmlformats.org/officeDocument/2006/relationships/hyperlink" Target="https://fa.wikishia.net/view/%DA%A9%D8%AA%D8%A7%D8%A8_%D8%B9%D9%84%DB%8C" TargetMode="External"/><Relationship Id="rId136" Type="http://schemas.openxmlformats.org/officeDocument/2006/relationships/hyperlink" Target="https://fa.wikishia.net/view/%D8%B4%DB%8C%D8%AE_%D8%B5%D8%AF%D9%88%D9%82" TargetMode="External"/><Relationship Id="rId157" Type="http://schemas.openxmlformats.org/officeDocument/2006/relationships/hyperlink" Target="https://fa.wikishia.net/view/%D8%A2%DB%8C%D8%AA_%D8%A7%D9%84%D9%84%D9%87_%D8%AE%D9%88%DB%8C%DB%8C" TargetMode="External"/><Relationship Id="rId178" Type="http://schemas.openxmlformats.org/officeDocument/2006/relationships/hyperlink" Target="https://fa.wikishia.net/view/%D8%AC%D8%B9%D9%84_%D8%AD%D8%AF%DB%8C%D8%AB" TargetMode="External"/><Relationship Id="rId61" Type="http://schemas.openxmlformats.org/officeDocument/2006/relationships/hyperlink" Target="http://wikifeqh.ir/&#1670;&#1588;&#1605;&#8204;" TargetMode="External"/><Relationship Id="rId82" Type="http://schemas.openxmlformats.org/officeDocument/2006/relationships/hyperlink" Target="http://wikifeqh.ir/&#1581;&#1587;&#1606;&#8204;_&#1576;&#1589;&#1585;&#1740;&#8204;" TargetMode="External"/><Relationship Id="rId152" Type="http://schemas.openxmlformats.org/officeDocument/2006/relationships/hyperlink" Target="http://wikifeqh.ir/&#1582;&#1576;&#1585;_&#1605;&#1587;&#1606;&#1583;_&#1605;&#1593;&#1578;&#1576;&#1585;" TargetMode="External"/><Relationship Id="rId173" Type="http://schemas.openxmlformats.org/officeDocument/2006/relationships/hyperlink" Target="https://fa.wikishia.net/view/%D8%AC%D8%B9%D9%84_%D8%AD%D8%AF%DB%8C%D8%AB" TargetMode="External"/><Relationship Id="rId194" Type="http://schemas.openxmlformats.org/officeDocument/2006/relationships/hyperlink" Target="https://fa.wikishia.net/view/%D9%85%D9%86%D8%B5%D9%88%D8%B1_%D8%AF%D9%88%D8%A7%D9%86%DB%8C%D9%82%DB%8C" TargetMode="External"/><Relationship Id="rId199" Type="http://schemas.openxmlformats.org/officeDocument/2006/relationships/hyperlink" Target="https://fa.wikishia.net/view/%D8%AC%D8%B9%D9%84_%D8%AD%D8%AF%DB%8C%D8%AB" TargetMode="External"/><Relationship Id="rId203" Type="http://schemas.openxmlformats.org/officeDocument/2006/relationships/hyperlink" Target="https://fa.wikishia.net/view/%D8%AC%D8%B9%D9%84_%D8%AD%D8%AF%DB%8C%D8%AB" TargetMode="External"/><Relationship Id="rId208" Type="http://schemas.openxmlformats.org/officeDocument/2006/relationships/hyperlink" Target="https://fa.wikishia.net/view/%D8%A8%D9%86%DB%8C%E2%80%8C%D8%A7%D8%B3%D8%B1%D8%A7%D8%A6%DB%8C%D9%84" TargetMode="External"/><Relationship Id="rId229" Type="http://schemas.openxmlformats.org/officeDocument/2006/relationships/hyperlink" Target="https://fa.wikishia.net/view/%D8%A7%D8%A8%D9%86%E2%80%8C_%D8%A7%D8%A8%DB%8C%E2%80%8C%D8%A7%D9%84%D8%B9%D9%88%D8%AC%D8%A7%D8%A1" TargetMode="External"/><Relationship Id="rId19" Type="http://schemas.openxmlformats.org/officeDocument/2006/relationships/hyperlink" Target="https://fa.wikishia.net/view/%D8%B1%D9%88%D8%A7%DB%8C%D8%AA" TargetMode="External"/><Relationship Id="rId224" Type="http://schemas.openxmlformats.org/officeDocument/2006/relationships/hyperlink" Target="https://fa.wikishia.net/view/%D9%81%D8%B6%D8%A7%D8%A6%D9%84_%D8%A7%D9%85%D8%A7%D9%85_%D8%B9%D9%84%DB%8C(%D8%B9)" TargetMode="External"/><Relationship Id="rId240" Type="http://schemas.openxmlformats.org/officeDocument/2006/relationships/hyperlink" Target="https://fa.wikishia.net/view/%D8%AC%D8%B9%D9%84_%D8%AD%D8%AF%DB%8C%D8%AB" TargetMode="External"/><Relationship Id="rId245" Type="http://schemas.openxmlformats.org/officeDocument/2006/relationships/hyperlink" Target="https://fa.wikishia.net/view/%D8%AC%D8%B9%D9%84_%D8%AD%D8%AF%DB%8C%D8%AB" TargetMode="External"/><Relationship Id="rId14" Type="http://schemas.openxmlformats.org/officeDocument/2006/relationships/hyperlink" Target="https://fa.wikishia.net/view/%D8%A7%D8%B5%D9%88%D9%84" TargetMode="External"/><Relationship Id="rId30" Type="http://schemas.openxmlformats.org/officeDocument/2006/relationships/hyperlink" Target="http://wikifeqh.ir/&#1581;&#1583;&#1740;&#1579;&#8204;" TargetMode="External"/><Relationship Id="rId35" Type="http://schemas.openxmlformats.org/officeDocument/2006/relationships/hyperlink" Target="http://wikifeqh.ir/&#1608;&#1586;&#1740;&#1585;" TargetMode="External"/><Relationship Id="rId56" Type="http://schemas.openxmlformats.org/officeDocument/2006/relationships/hyperlink" Target="http://wikifeqh.ir/&#1602;&#1589;&#1575;&#1589;&#8204;" TargetMode="External"/><Relationship Id="rId77" Type="http://schemas.openxmlformats.org/officeDocument/2006/relationships/hyperlink" Target="http://wikifeqh.ir/&#1593;&#1604;&#1605;&#8204;" TargetMode="External"/><Relationship Id="rId100" Type="http://schemas.openxmlformats.org/officeDocument/2006/relationships/hyperlink" Target="https://fa.wikishia.net/view/%DA%A9%D8%AA%D8%A7%D8%A8_%D8%B9%D9%84%DB%8C" TargetMode="External"/><Relationship Id="rId105" Type="http://schemas.openxmlformats.org/officeDocument/2006/relationships/hyperlink" Target="https://fa.wikishia.net/view/%DA%A9%D8%AA%D8%A7%D8%A8_%D8%B9%D9%84%DB%8C" TargetMode="External"/><Relationship Id="rId126" Type="http://schemas.openxmlformats.org/officeDocument/2006/relationships/hyperlink" Target="https://fa.wikishia.net/view/%D8%A8%D8%AD%D8%A7%D8%B1_%D8%A7%D9%84%D8%A7%D9%86%D9%88%D8%A7%D8%B1_(%DA%A9%D8%AA%D8%A7%D8%A8)" TargetMode="External"/><Relationship Id="rId147" Type="http://schemas.openxmlformats.org/officeDocument/2006/relationships/hyperlink" Target="http://wikifeqh.ir/&#1575;&#1576;&#1606;_&#1576;&#1585;&#1575;&#1580;" TargetMode="External"/><Relationship Id="rId168" Type="http://schemas.openxmlformats.org/officeDocument/2006/relationships/hyperlink" Target="https://fa.wikishia.net/view/%D8%A7%D8%A8%D9%86_%D8%B4%D9%87%D8%B1%D8%A2%D8%B4%D9%88%D8%A8" TargetMode="External"/><Relationship Id="rId8" Type="http://schemas.openxmlformats.org/officeDocument/2006/relationships/hyperlink" Target="https://fa.wikishia.net/view/%D8%B9%D9%84%D9%85_%D8%A7%D8%B5%D9%88%D9%84" TargetMode="External"/><Relationship Id="rId51" Type="http://schemas.openxmlformats.org/officeDocument/2006/relationships/hyperlink" Target="http://wikifeqh.ir/&#1587;&#1740;&#1575;&#1587;&#1578;" TargetMode="External"/><Relationship Id="rId72" Type="http://schemas.openxmlformats.org/officeDocument/2006/relationships/hyperlink" Target="http://wikifeqh.ir/&#1606;&#1587;&#1575;&#1574;&#1740;&#8204;" TargetMode="External"/><Relationship Id="rId93" Type="http://schemas.openxmlformats.org/officeDocument/2006/relationships/hyperlink" Target="http://wikifeqh.ir/&#1593;&#1604;&#1575;&#1605;&#1607;_&#1581;&#1604;&#1740;&#8204;" TargetMode="External"/><Relationship Id="rId98" Type="http://schemas.openxmlformats.org/officeDocument/2006/relationships/hyperlink" Target="https://fa.wikishia.net/view/%D8%A7%D9%85%D8%A7%D9%85%D8%A7%D9%86_%D8%B4%DB%8C%D8%B9%D9%87" TargetMode="External"/><Relationship Id="rId121" Type="http://schemas.openxmlformats.org/officeDocument/2006/relationships/hyperlink" Target="https://fa.wikishia.net/view/%D8%A7%D9%85%D8%A7%D9%85_%D9%85%D8%AD%D9%85%D8%AF_%D8%A8%D8%A7%D9%82%D8%B1_%D8%B9%D9%84%DB%8C%D9%87%E2%80%8C%D8%A7%D9%84%D8%B3%D9%84%D8%A7%D9%85" TargetMode="External"/><Relationship Id="rId142" Type="http://schemas.openxmlformats.org/officeDocument/2006/relationships/hyperlink" Target="http://wikifeqh.ir/&#1582;&#1576;&#1585;_&#1608;&#1575;&#1581;&#1583;" TargetMode="External"/><Relationship Id="rId163" Type="http://schemas.openxmlformats.org/officeDocument/2006/relationships/hyperlink" Target="https://fa.wikishia.net/view/%D8%B9%D8%AB%D9%85%D8%A7%D9%86_%D8%A8%D9%86_%D8%B9%DB%8C%D8%B3%DB%8C_%D8%B1%D9%88%D8%A7%D8%B3%DB%8C" TargetMode="External"/><Relationship Id="rId184" Type="http://schemas.openxmlformats.org/officeDocument/2006/relationships/hyperlink" Target="https://fa.wikishia.net/view/%D8%A7%D9%87%D9%84_%D8%A8%DB%8C%D8%AA(%D8%B9)" TargetMode="External"/><Relationship Id="rId189" Type="http://schemas.openxmlformats.org/officeDocument/2006/relationships/hyperlink" Target="https://fa.wikishia.net/view/%D8%A7%D9%84%D8%A7%D8%AE%D8%A8%D8%A7%D8%B1_%D8%A7%D9%84%D8%AF%D8%AE%DB%8C%D9%84%D8%A9_(%DA%A9%D8%AA%D8%A7%D8%A8)" TargetMode="External"/><Relationship Id="rId219" Type="http://schemas.openxmlformats.org/officeDocument/2006/relationships/hyperlink" Target="https://fa.wikishia.net/view/%D8%AC%D8%B9%D9%84_%D8%AD%D8%AF%DB%8C%D8%AB" TargetMode="External"/><Relationship Id="rId3" Type="http://schemas.openxmlformats.org/officeDocument/2006/relationships/hyperlink" Target="https://fa.wikishia.net/view/%D8%A7%D9%85%D8%A7%D9%85%DB%8C%D9%87" TargetMode="External"/><Relationship Id="rId214" Type="http://schemas.openxmlformats.org/officeDocument/2006/relationships/hyperlink" Target="https://fa.wikishia.net/view/%D8%AC%D8%B9%D9%84_%D8%AD%D8%AF%DB%8C%D8%AB" TargetMode="External"/><Relationship Id="rId230" Type="http://schemas.openxmlformats.org/officeDocument/2006/relationships/hyperlink" Target="https://fa.wikishia.net/view/%D8%A7%D9%84%D8%A7%D8%AE%D8%A8%D8%A7%D8%B1_%D8%A7%D9%84%D8%AF%D8%AE%DB%8C%D9%84%D8%A9_(%DA%A9%D8%AA%D8%A7%D8%A8)" TargetMode="External"/><Relationship Id="rId235" Type="http://schemas.openxmlformats.org/officeDocument/2006/relationships/hyperlink" Target="https://fa.wikishia.net/view/%D9%85%D9%86%D8%B5%D9%88%D8%B1_%D8%AF%D9%88%D8%A7%D9%86%DB%8C%D9%82%DB%8C" TargetMode="External"/><Relationship Id="rId251" Type="http://schemas.openxmlformats.org/officeDocument/2006/relationships/hyperlink" Target="https://fa.wikishia.net/view/%D8%B5%D8%AD%D8%A7%D8%A8%D9%87" TargetMode="External"/><Relationship Id="rId25" Type="http://schemas.openxmlformats.org/officeDocument/2006/relationships/hyperlink" Target="https://fa.wikishia.net/view/%D9%88%D8%AC%D9%88%D8%A8" TargetMode="External"/><Relationship Id="rId46" Type="http://schemas.openxmlformats.org/officeDocument/2006/relationships/hyperlink" Target="http://wikifeqh.ir/&#1587;&#1580;&#1587;&#1578;&#1575;&#1606;&#8204;" TargetMode="External"/><Relationship Id="rId67" Type="http://schemas.openxmlformats.org/officeDocument/2006/relationships/hyperlink" Target="http://wikifeqh.ir/&#1606;&#1605;&#1575;&#1586;_&#1593;&#1588;&#1575;" TargetMode="External"/><Relationship Id="rId116" Type="http://schemas.openxmlformats.org/officeDocument/2006/relationships/hyperlink" Target="https://fa.wikishia.net/view/%D9%81%D8%B6%D9%84_%D8%A8%D9%86_%D8%B4%D8%A7%D8%B0%D8%A7%D9%86_%D9%86%DB%8C%D8%B4%D8%A7%D8%A8%D9%88%D8%B1%DB%8C" TargetMode="External"/><Relationship Id="rId137" Type="http://schemas.openxmlformats.org/officeDocument/2006/relationships/hyperlink" Target="http://wikifeqh.ir/&#1582;&#1576;&#1585;_&#1605;&#1585;&#1587;&#1604;" TargetMode="External"/><Relationship Id="rId158" Type="http://schemas.openxmlformats.org/officeDocument/2006/relationships/hyperlink" Target="https://fa.wikishia.net/view/%D8%B9%D9%84%DB%8C_%D8%A8%D9%86_%D8%A7%D8%A8%DB%8C_%D8%AD%D9%85%D8%B2%D9%87_%D8%A8%D8%B7%D8%A7%D8%A6%D9%86%DB%8C" TargetMode="External"/><Relationship Id="rId20" Type="http://schemas.openxmlformats.org/officeDocument/2006/relationships/hyperlink" Target="https://fa.wikishia.net/view/%D8%AD%D8%B1%D8%A7%D9%85" TargetMode="External"/><Relationship Id="rId41" Type="http://schemas.openxmlformats.org/officeDocument/2006/relationships/hyperlink" Target="http://wikifeqh.ir/&#1740;&#1605;&#1606;&#8204;" TargetMode="External"/><Relationship Id="rId62" Type="http://schemas.openxmlformats.org/officeDocument/2006/relationships/hyperlink" Target="http://wikifeqh.ir/&#1575;&#1576;&#1608;&#1605;&#1587;&#1604;&#1605;&#8204;_&#1582;&#1585;&#1575;&#1587;&#1575;&#1606;&#1740;&#8204;" TargetMode="External"/><Relationship Id="rId83" Type="http://schemas.openxmlformats.org/officeDocument/2006/relationships/hyperlink" Target="http://wikifeqh.ir/&#1587;&#1575;&#1604;&#1605;&#8204;_&#1576;&#1606;&#8204;_&#1593;&#1576;&#1583;&#1575;&#1604;&#1604;&#1607;&#8204;_&#1576;&#1606;&#8204;_&#1593;&#1605;&#1585;" TargetMode="External"/><Relationship Id="rId88" Type="http://schemas.openxmlformats.org/officeDocument/2006/relationships/hyperlink" Target="http://wikifeqh.ir/&#1593;&#1604;&#1605;&#1575;" TargetMode="External"/><Relationship Id="rId111" Type="http://schemas.openxmlformats.org/officeDocument/2006/relationships/hyperlink" Target="https://fa.wikishia.net/view/%DA%A9%D8%AA%D8%A7%D8%A8_%D8%B9%D9%84%DB%8C" TargetMode="External"/><Relationship Id="rId132" Type="http://schemas.openxmlformats.org/officeDocument/2006/relationships/hyperlink" Target="https://fa.wikishia.net/view/%D8%A2%D9%82%D8%A7_%D8%A8%D8%B2%D8%B1%DA%AF_%D8%AA%D9%87%D8%B1%D8%A7%D9%86%DB%8C" TargetMode="External"/><Relationship Id="rId153" Type="http://schemas.openxmlformats.org/officeDocument/2006/relationships/hyperlink" Target="http://wikifeqh.ir/&#1582;&#1576;&#1585;_&#1605;&#1587;&#1606;&#1583;_&#1594;&#1740;&#1585;_&#1605;&#1593;&#1578;&#1576;&#1585;" TargetMode="External"/><Relationship Id="rId174" Type="http://schemas.openxmlformats.org/officeDocument/2006/relationships/hyperlink" Target="https://fa.wikishia.net/view/%D8%AD%D8%B6%D8%B1%D8%AA_%D9%85%D8%AD%D9%85%D8%AF_%D8%B5%D9%84%DB%8C_%D8%A7%D9%84%D9%84%D9%87_%D8%B9%D9%84%DB%8C%D9%87_%D9%88_%D8%A2%D9%84%D9%87_%D9%88_%D8%B3%D9%84%D9%85" TargetMode="External"/><Relationship Id="rId179" Type="http://schemas.openxmlformats.org/officeDocument/2006/relationships/hyperlink" Target="https://fa.wikishia.net/view/%D8%AD%D8%AF%DB%8C%D8%AB" TargetMode="External"/><Relationship Id="rId195" Type="http://schemas.openxmlformats.org/officeDocument/2006/relationships/hyperlink" Target="https://fa.wikishia.net/view/%D8%A8%D9%86%DB%8C_%D8%B9%D8%A8%D8%A7%D8%B3" TargetMode="External"/><Relationship Id="rId209" Type="http://schemas.openxmlformats.org/officeDocument/2006/relationships/hyperlink" Target="https://fa.wikishia.net/view/%D8%A7%D8%B3%D9%84%D8%A7%D9%85" TargetMode="External"/><Relationship Id="rId190" Type="http://schemas.openxmlformats.org/officeDocument/2006/relationships/hyperlink" Target="https://fa.wikishia.net/view/%D8%B3%DB%8C%D8%AF_%D9%87%D8%A7%D8%B4%D9%85_%D9%85%D8%B9%D8%B1%D9%88%D9%81_%D8%A7%D9%84%D8%AD%D8%B3%D9%86%DB%8C" TargetMode="External"/><Relationship Id="rId204" Type="http://schemas.openxmlformats.org/officeDocument/2006/relationships/hyperlink" Target="https://fa.wikishia.net/view/%D8%AC%D8%B9%D9%84_%D8%AD%D8%AF%DB%8C%D8%AB" TargetMode="External"/><Relationship Id="rId220" Type="http://schemas.openxmlformats.org/officeDocument/2006/relationships/hyperlink" Target="https://fa.wikishia.net/view/%D8%AD%D8%AF%DB%8C%D8%AB" TargetMode="External"/><Relationship Id="rId225" Type="http://schemas.openxmlformats.org/officeDocument/2006/relationships/hyperlink" Target="https://fa.wikishia.net/view/%D8%A7%D9%87%D9%84_%D8%A8%DB%8C%D8%AA(%D8%B9)" TargetMode="External"/><Relationship Id="rId241" Type="http://schemas.openxmlformats.org/officeDocument/2006/relationships/hyperlink" Target="https://fa.wikishia.net/view/%D8%AC%D8%B9%D9%84_%D8%AD%D8%AF%DB%8C%D8%AB" TargetMode="External"/><Relationship Id="rId246" Type="http://schemas.openxmlformats.org/officeDocument/2006/relationships/hyperlink" Target="https://fa.wikishia.net/view/%D8%AA%D9%81%D8%B3%DB%8C%D8%B1" TargetMode="External"/><Relationship Id="rId15" Type="http://schemas.openxmlformats.org/officeDocument/2006/relationships/hyperlink" Target="https://fa.wikishia.net/view/%D9%81%D9%82%D9%87" TargetMode="External"/><Relationship Id="rId36" Type="http://schemas.openxmlformats.org/officeDocument/2006/relationships/hyperlink" Target="http://wikifeqh.ir/&#1605;&#1606;&#1589;&#1608;&#1585;_&#1593;&#1576;&#1575;&#1587;&#1740;&#8204;" TargetMode="External"/><Relationship Id="rId57" Type="http://schemas.openxmlformats.org/officeDocument/2006/relationships/hyperlink" Target="http://wikifeqh.ir/&#1582;&#1583;&#1575;" TargetMode="External"/><Relationship Id="rId106" Type="http://schemas.openxmlformats.org/officeDocument/2006/relationships/hyperlink" Target="https://fa.wikishia.net/view/%DA%A9%D8%AA%D8%A7%D8%A8_%D8%B9%D9%84%DB%8C" TargetMode="External"/><Relationship Id="rId127" Type="http://schemas.openxmlformats.org/officeDocument/2006/relationships/hyperlink" Target="https://fa.wikishia.net/view/%D8%B9%D9%84%DB%8C_%D8%AB%D9%82%D8%A9%E2%80%8C%D8%A7%D9%84%D8%A7%D8%B3%D9%84%D8%A7%D9%85_%D8%AA%D8%A8%D8%B1%DB%8C%D8%B2%DB%8C" TargetMode="External"/><Relationship Id="rId10" Type="http://schemas.openxmlformats.org/officeDocument/2006/relationships/hyperlink" Target="https://fa.wikishia.net/view/%D8%B4%D8%B1%D8%A7%D8%A8" TargetMode="External"/><Relationship Id="rId31" Type="http://schemas.openxmlformats.org/officeDocument/2006/relationships/hyperlink" Target="http://wikifeqh.ir/&#1575;&#1583;&#1576;&#8204;" TargetMode="External"/><Relationship Id="rId52" Type="http://schemas.openxmlformats.org/officeDocument/2006/relationships/hyperlink" Target="http://wikifeqh.ir/&#1605;&#1588;&#1608;&#1585;&#1578;&#8204;" TargetMode="External"/><Relationship Id="rId73" Type="http://schemas.openxmlformats.org/officeDocument/2006/relationships/hyperlink" Target="http://wikifeqh.ir/&#1585;&#1571;&#1740;&#8204;" TargetMode="External"/><Relationship Id="rId78" Type="http://schemas.openxmlformats.org/officeDocument/2006/relationships/hyperlink" Target="http://wikifeqh.ir/&#1583;&#1575;&#1606;&#1588;&#8204;" TargetMode="External"/><Relationship Id="rId94" Type="http://schemas.openxmlformats.org/officeDocument/2006/relationships/hyperlink" Target="http://wikifeqh.ir/&#1575;&#1576;&#1606;&#8204;_&#1588;&#1607;&#1585;_&#1570;&#1588;&#1608;&#1576;&#8204;" TargetMode="External"/><Relationship Id="rId99" Type="http://schemas.openxmlformats.org/officeDocument/2006/relationships/hyperlink" Target="https://fa.wikishia.net/view/%DA%A9%D8%AA%D8%A7%D8%A8_%D8%B9%D9%84%DB%8C" TargetMode="External"/><Relationship Id="rId101" Type="http://schemas.openxmlformats.org/officeDocument/2006/relationships/hyperlink" Target="https://fa.wikishia.net/view/%DA%A9%D8%AA%D8%A7%D8%A8_%D8%B9%D9%84%DB%8C" TargetMode="External"/><Relationship Id="rId122" Type="http://schemas.openxmlformats.org/officeDocument/2006/relationships/hyperlink" Target="https://fa.wikishia.net/view/%DA%A9%D8%AA%D8%A7%D8%A8_%D8%B9%D9%84%DB%8C" TargetMode="External"/><Relationship Id="rId143" Type="http://schemas.openxmlformats.org/officeDocument/2006/relationships/hyperlink" Target="http://wikifeqh.ir/&#1588;&#1740;&#1593;&#1607;" TargetMode="External"/><Relationship Id="rId148" Type="http://schemas.openxmlformats.org/officeDocument/2006/relationships/hyperlink" Target="http://wikifeqh.ir/&#1575;&#1576;&#1606;_&#1575;&#1583;&#1585;&#1740;&#1587;" TargetMode="External"/><Relationship Id="rId164" Type="http://schemas.openxmlformats.org/officeDocument/2006/relationships/hyperlink" Target="https://fa.wikishia.net/view/%D8%B4%DB%8C%D8%AE_%D8%B7%D9%88%D8%B3%DB%8C" TargetMode="External"/><Relationship Id="rId169" Type="http://schemas.openxmlformats.org/officeDocument/2006/relationships/hyperlink" Target="https://fa.wikishia.net/view/%D8%A7%D9%85%D8%A7%D9%85_%DA%A9%D8%A7%D8%B8%D9%85_(%D8%B9)" TargetMode="External"/><Relationship Id="rId185" Type="http://schemas.openxmlformats.org/officeDocument/2006/relationships/hyperlink" Target="https://fa.wikishia.net/view/%D8%A7%D8%A8%D9%88%D9%87%D8%B1%DB%8C%D8%B1%D9%87" TargetMode="External"/><Relationship Id="rId4" Type="http://schemas.openxmlformats.org/officeDocument/2006/relationships/hyperlink" Target="https://fa.wikishia.net/view/%D8%B3%D9%86%DB%8C" TargetMode="External"/><Relationship Id="rId9" Type="http://schemas.openxmlformats.org/officeDocument/2006/relationships/hyperlink" Target="https://fa.wikishia.net/view/%D8%AD%DA%A9%D9%85_%D8%B4%D8%B1%D8%B9%DB%8C" TargetMode="External"/><Relationship Id="rId180" Type="http://schemas.openxmlformats.org/officeDocument/2006/relationships/hyperlink" Target="https://fa.wikishia.net/view/%D9%BE%DB%8C%D8%A7%D9%85%D8%A8%D8%B1_%D8%A7%D8%B3%D9%84%D8%A7%D9%85(%D8%B5)" TargetMode="External"/><Relationship Id="rId210" Type="http://schemas.openxmlformats.org/officeDocument/2006/relationships/hyperlink" Target="https://fa.wikishia.net/view/%D8%B5%D8%AD%D8%A7%D8%A8%D9%87" TargetMode="External"/><Relationship Id="rId215" Type="http://schemas.openxmlformats.org/officeDocument/2006/relationships/hyperlink" Target="https://fa.wikishia.net/view/%D8%AD%D8%B6%D8%B1%D8%AA_%D9%85%D8%AD%D9%85%D8%AF_%D8%B5%D9%84%DB%8C_%D8%A7%D9%84%D9%84%D9%87_%D8%B9%D9%84%DB%8C%D9%87_%D9%88_%D8%A2%D9%84%D9%87_%D9%88_%D8%B3%D9%84%D9%85" TargetMode="External"/><Relationship Id="rId236" Type="http://schemas.openxmlformats.org/officeDocument/2006/relationships/hyperlink" Target="https://fa.wikishia.net/view/%D8%A8%D9%86%DB%8C_%D8%B9%D8%A8%D8%A7%D8%B3" TargetMode="External"/><Relationship Id="rId26" Type="http://schemas.openxmlformats.org/officeDocument/2006/relationships/hyperlink" Target="https://fa.wikishia.net/view/%D9%82%DB%8C%D8%A7%D8%B3" TargetMode="External"/><Relationship Id="rId231" Type="http://schemas.openxmlformats.org/officeDocument/2006/relationships/hyperlink" Target="https://fa.wikishia.net/view/%D8%B3%DB%8C%D8%AF_%D9%87%D8%A7%D8%B4%D9%85_%D9%85%D8%B9%D8%B1%D9%88%D9%81_%D8%A7%D9%84%D8%AD%D8%B3%D9%86%DB%8C" TargetMode="External"/><Relationship Id="rId252" Type="http://schemas.openxmlformats.org/officeDocument/2006/relationships/hyperlink" Target="https://fa.wikishia.net/view/%D8%AA%D8%A7%D8%A8%D8%B9%DB%8C%D9%86" TargetMode="External"/><Relationship Id="rId47" Type="http://schemas.openxmlformats.org/officeDocument/2006/relationships/hyperlink" Target="http://wikifeqh.ir/&#1588;&#1593;&#1585;" TargetMode="External"/><Relationship Id="rId68" Type="http://schemas.openxmlformats.org/officeDocument/2006/relationships/hyperlink" Target="http://wikifeqh.ir/&#1605;&#1587;&#1580;&#1583;" TargetMode="External"/><Relationship Id="rId89" Type="http://schemas.openxmlformats.org/officeDocument/2006/relationships/hyperlink" Target="http://wikifeqh.ir/&#1591;&#1608;&#1587;&#1740;&#8204;" TargetMode="External"/><Relationship Id="rId112" Type="http://schemas.openxmlformats.org/officeDocument/2006/relationships/hyperlink" Target="https://fa.wikishia.net/view/%DA%A9%D8%AA%D8%A7%D8%A8_%D8%B9%D9%84%DB%8C" TargetMode="External"/><Relationship Id="rId133" Type="http://schemas.openxmlformats.org/officeDocument/2006/relationships/hyperlink" Target="https://fa.wikishia.net/view/%D8%A7%D9%84%D8%B0%D8%B1%DB%8C%D8%B9%D8%A9_%D8%A7%D9%84%DB%8C_%D8%AA%D8%B5%D8%A7%D9%86%DB%8C%D9%81_%D8%A7%D9%84%D8%B4%DB%8C%D8%B9%D8%A9_(%DA%A9%D8%AA%D8%A7%D8%A8)" TargetMode="External"/><Relationship Id="rId154" Type="http://schemas.openxmlformats.org/officeDocument/2006/relationships/hyperlink" Target="https://fa.wikishia.net/view/%D8%A7%D9%85%D8%A7%D9%85_%D9%85%D9%88%D8%B3%DB%8C_%DA%A9%D8%A7%D8%B8%D9%85_(%D8%B9)" TargetMode="External"/><Relationship Id="rId175" Type="http://schemas.openxmlformats.org/officeDocument/2006/relationships/hyperlink" Target="https://fa.wikishia.net/view/%D8%AC%D8%B9%D9%84_%D8%AD%D8%AF%DB%8C%D8%AB" TargetMode="External"/><Relationship Id="rId196" Type="http://schemas.openxmlformats.org/officeDocument/2006/relationships/hyperlink" Target="https://fa.wikishia.net/view/%D9%BE%DB%8C%D8%A7%D9%85%D8%A8%D8%B1(%D8%B5)" TargetMode="External"/><Relationship Id="rId200" Type="http://schemas.openxmlformats.org/officeDocument/2006/relationships/hyperlink" Target="https://fa.wikishia.net/view/%D8%AC%D8%B9%D9%84_%D8%AD%D8%AF%DB%8C%D8%AB" TargetMode="External"/><Relationship Id="rId16" Type="http://schemas.openxmlformats.org/officeDocument/2006/relationships/hyperlink" Target="https://fa.wikishia.net/index.php?title=%D9%85%D9%86%D8%B7%D9%82&amp;action=edit&amp;redlink=1" TargetMode="External"/><Relationship Id="rId221" Type="http://schemas.openxmlformats.org/officeDocument/2006/relationships/hyperlink" Target="https://fa.wikishia.net/view/%D9%BE%DB%8C%D8%A7%D9%85%D8%A8%D8%B1_%D8%A7%D8%B3%D9%84%D8%A7%D9%85(%D8%B5)" TargetMode="External"/><Relationship Id="rId242" Type="http://schemas.openxmlformats.org/officeDocument/2006/relationships/hyperlink" Target="https://fa.wikishia.net/view/%D9%85%D8%B9%D8%A7%D9%88%DB%8C%D9%87" TargetMode="External"/><Relationship Id="rId37" Type="http://schemas.openxmlformats.org/officeDocument/2006/relationships/hyperlink" Target="http://wikifeqh.ir/&#1583;&#1585;&#1607;&#1605;&#8204;" TargetMode="External"/><Relationship Id="rId58" Type="http://schemas.openxmlformats.org/officeDocument/2006/relationships/hyperlink" Target="http://wikifeqh.ir/&#1580;&#1575;&#1606;&#8204;" TargetMode="External"/><Relationship Id="rId79" Type="http://schemas.openxmlformats.org/officeDocument/2006/relationships/hyperlink" Target="http://wikifeqh.ir/&#1575;&#1605;&#1575;&#1605;&#8204;_&#1605;&#1581;&#1605;&#1583;_&#1576;&#1575;&#1602;&#1585;" TargetMode="External"/><Relationship Id="rId102" Type="http://schemas.openxmlformats.org/officeDocument/2006/relationships/hyperlink" Target="https://fa.wikishia.net/view/%DA%A9%D8%AA%D8%A7%D8%A8_%D8%B9%D9%84%DB%8C" TargetMode="External"/><Relationship Id="rId123" Type="http://schemas.openxmlformats.org/officeDocument/2006/relationships/hyperlink" Target="https://fa.wikishia.net/view/%D9%85%D8%AD%D9%85%D8%AF%D9%85%D8%AD%D8%B3%D9%86_%D9%81%DB%8C%D8%B6_%DA%A9%D8%A7%D8%B4%D8%A7%D9%86%DB%8C" TargetMode="External"/><Relationship Id="rId144" Type="http://schemas.openxmlformats.org/officeDocument/2006/relationships/hyperlink" Target="http://wikifeqh.ir/&#1588;&#1740;&#1582;_&#1591;&#1608;&#1587;&#1740;" TargetMode="External"/><Relationship Id="rId90" Type="http://schemas.openxmlformats.org/officeDocument/2006/relationships/hyperlink" Target="http://wikifeqh.ir/&#1575;&#1605;&#1575;&#1605;&#8204;_&#1587;&#1580;&#1575;&#1583;" TargetMode="External"/><Relationship Id="rId165" Type="http://schemas.openxmlformats.org/officeDocument/2006/relationships/hyperlink" Target="https://fa.wikishia.net/view/%D8%A7%D8%A8%D9%86_%D8%B4%D9%87%D8%B1%D8%A2%D8%B4%D9%88%D8%A8" TargetMode="External"/><Relationship Id="rId186" Type="http://schemas.openxmlformats.org/officeDocument/2006/relationships/hyperlink" Target="https://fa.wikishia.net/view/%DA%A9%D8%B9%D8%A8_%D8%A7%D9%84%D8%A7%D8%AD%D8%A8%D8%A7%D8%B1" TargetMode="External"/><Relationship Id="rId211" Type="http://schemas.openxmlformats.org/officeDocument/2006/relationships/hyperlink" Target="https://fa.wikishia.net/view/%D8%AA%D8%A7%D8%A8%D8%B9%DB%8C%D9%86" TargetMode="External"/><Relationship Id="rId232" Type="http://schemas.openxmlformats.org/officeDocument/2006/relationships/hyperlink" Target="https://fa.wikishia.net/view/%D8%B3%DB%8C%D8%AF_%D9%85%D8%B1%D8%AA%D8%B6%DB%8C_%D8%B9%D8%B3%DA%A9%D8%B1%DB%8C" TargetMode="External"/><Relationship Id="rId253" Type="http://schemas.openxmlformats.org/officeDocument/2006/relationships/hyperlink" Target="https://fa.wikishia.net/index.php?title=%D8%AD%D8%AF%DB%8C%D8%AB_%D9%85%D9%88%D9%82%D9%88%D9%81&amp;action=edit&amp;redlink=1" TargetMode="External"/><Relationship Id="rId27" Type="http://schemas.openxmlformats.org/officeDocument/2006/relationships/hyperlink" Target="https://fa.wikishia.net/view/%D9%82%DB%8C%D8%A7%D8%B3" TargetMode="External"/><Relationship Id="rId48" Type="http://schemas.openxmlformats.org/officeDocument/2006/relationships/hyperlink" Target="http://wikifeqh.ir/&#1591;&#1606;&#1586;" TargetMode="External"/><Relationship Id="rId69" Type="http://schemas.openxmlformats.org/officeDocument/2006/relationships/hyperlink" Target="http://wikifeqh.ir/&#1575;&#1584;&#1575;&#1606;&#8204;" TargetMode="External"/><Relationship Id="rId113" Type="http://schemas.openxmlformats.org/officeDocument/2006/relationships/hyperlink" Target="https://fa.wikishia.net/view/%DA%A9%D8%AA%D8%A7%D8%A8_%D8%B9%D9%84%DB%8C" TargetMode="External"/><Relationship Id="rId134" Type="http://schemas.openxmlformats.org/officeDocument/2006/relationships/hyperlink" Target="https://fa.wikishia.net/view/%D8%A7%D9%85%D8%A7%D9%85_%D9%85%D9%87%D8%AF%DB%8C_%D8%B9%D8%AC%D9%84_%D8%A7%D9%84%D9%84%D9%87_%D8%AA%D8%B9%D8%A7%D9%84%DB%8C_%D9%81%D8%B1%D8%AC%D9%87" TargetMode="External"/><Relationship Id="rId80" Type="http://schemas.openxmlformats.org/officeDocument/2006/relationships/hyperlink" Target="http://wikifeqh.ir/&#1585;&#1590;&#1575;&#1593;" TargetMode="External"/><Relationship Id="rId155" Type="http://schemas.openxmlformats.org/officeDocument/2006/relationships/hyperlink" Target="https://fa.wikishia.net/view/%D8%A7%D9%85%D8%A7%D9%85_%D8%B1%D8%B6%D8%A7_(%D8%B9)" TargetMode="External"/><Relationship Id="rId176" Type="http://schemas.openxmlformats.org/officeDocument/2006/relationships/hyperlink" Target="https://fa.wikishia.net/view/%D8%AC%D8%B9%D9%84_%D8%AD%D8%AF%DB%8C%D8%AB" TargetMode="External"/><Relationship Id="rId197" Type="http://schemas.openxmlformats.org/officeDocument/2006/relationships/hyperlink" Target="https://fa.wikishia.net/view/%D8%A7%D9%85%D8%A7%D9%85_%D8%B2%D9%85%D8%A7%D9%86(%D8%B9)" TargetMode="External"/><Relationship Id="rId201" Type="http://schemas.openxmlformats.org/officeDocument/2006/relationships/hyperlink" Target="https://fa.wikishia.net/view/%D9%85%D8%B9%D8%A7%D9%88%DB%8C%D9%87" TargetMode="External"/><Relationship Id="rId222" Type="http://schemas.openxmlformats.org/officeDocument/2006/relationships/hyperlink" Target="https://fa.wikishia.net/view/%D8%A7%D9%85%D8%A7%D9%85%D8%A7%D9%86_%D9%85%D8%B9%D8%B5%D9%88%D9%85" TargetMode="External"/><Relationship Id="rId243" Type="http://schemas.openxmlformats.org/officeDocument/2006/relationships/hyperlink" Target="https://fa.wikishia.net/view/%D8%AC%D8%B9%D9%84_%D8%AD%D8%AF%DB%8C%D8%AB" TargetMode="External"/><Relationship Id="rId17" Type="http://schemas.openxmlformats.org/officeDocument/2006/relationships/hyperlink" Target="https://fa.wikishia.net/view/%D9%82%DB%8C%D8%A7%D8%B3" TargetMode="External"/><Relationship Id="rId38" Type="http://schemas.openxmlformats.org/officeDocument/2006/relationships/hyperlink" Target="http://wikifeqh.ir/&#1608;&#1575;&#1604;&#1740;&#8204;" TargetMode="External"/><Relationship Id="rId59" Type="http://schemas.openxmlformats.org/officeDocument/2006/relationships/hyperlink" Target="http://wikifeqh.ir/&#1662;&#1587;&#1585;" TargetMode="External"/><Relationship Id="rId103" Type="http://schemas.openxmlformats.org/officeDocument/2006/relationships/hyperlink" Target="https://fa.wikishia.net/view/%D8%A2%D9%82%D8%A7%D8%A8%D8%B2%D8%B1%DA%AF_%D8%AA%D9%87%D8%B1%D8%A7%D9%86%DB%8C" TargetMode="External"/><Relationship Id="rId124" Type="http://schemas.openxmlformats.org/officeDocument/2006/relationships/hyperlink" Target="https://fa.wikishia.net/view/%D8%A7%D9%84%D9%88%D8%A7%D9%81%DB%8C_(%DA%A9%D8%AA%D8%A7%D8%A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22</Pages>
  <Words>4344</Words>
  <Characters>24762</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11</cp:revision>
  <dcterms:created xsi:type="dcterms:W3CDTF">2021-05-21T10:55:00Z</dcterms:created>
  <dcterms:modified xsi:type="dcterms:W3CDTF">2021-05-21T20:43:00Z</dcterms:modified>
</cp:coreProperties>
</file>